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85EB" w14:textId="77777777" w:rsidR="00AC0B5E" w:rsidRDefault="00AC0B5E" w:rsidP="00AC0B5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Муниципальное автономное общеобразовательное учреждение</w:t>
      </w:r>
    </w:p>
    <w:p w14:paraId="0C2A7BB0" w14:textId="77777777" w:rsidR="00AC0B5E" w:rsidRDefault="00AC0B5E" w:rsidP="00AC0B5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«Средняя общеобразовательная школа №5»</w:t>
      </w:r>
    </w:p>
    <w:p w14:paraId="54D7D751" w14:textId="77777777" w:rsidR="00AC0B5E" w:rsidRDefault="00AC0B5E" w:rsidP="00AC0B5E">
      <w:pPr>
        <w:jc w:val="both"/>
        <w:rPr>
          <w:rFonts w:eastAsia="Calibri"/>
          <w:sz w:val="26"/>
          <w:szCs w:val="26"/>
        </w:rPr>
      </w:pPr>
    </w:p>
    <w:p w14:paraId="776C2A18" w14:textId="77777777" w:rsidR="00AC0B5E" w:rsidRDefault="00AC0B5E" w:rsidP="00AC0B5E">
      <w:pPr>
        <w:contextualSpacing/>
        <w:jc w:val="both"/>
        <w:rPr>
          <w:rFonts w:eastAsia="Calibri"/>
          <w:sz w:val="20"/>
          <w:szCs w:val="20"/>
        </w:rPr>
      </w:pPr>
    </w:p>
    <w:p w14:paraId="0B97DB99" w14:textId="77777777" w:rsidR="00AC0B5E" w:rsidRDefault="00AC0B5E" w:rsidP="00AC0B5E">
      <w:pPr>
        <w:rPr>
          <w:rFonts w:eastAsia="Calibri"/>
          <w:sz w:val="20"/>
          <w:szCs w:val="20"/>
        </w:rPr>
      </w:pPr>
    </w:p>
    <w:p w14:paraId="5BD0403E" w14:textId="77777777" w:rsidR="00AC0B5E" w:rsidRDefault="00AC0B5E" w:rsidP="00AC0B5E">
      <w:pPr>
        <w:rPr>
          <w:rFonts w:eastAsia="Calibri"/>
          <w:sz w:val="20"/>
          <w:szCs w:val="20"/>
        </w:rPr>
      </w:pPr>
    </w:p>
    <w:p w14:paraId="5F3D652F" w14:textId="77777777" w:rsidR="00AC0B5E" w:rsidRDefault="00AC0B5E" w:rsidP="00AC0B5E">
      <w:pPr>
        <w:rPr>
          <w:rFonts w:eastAsia="Calibri"/>
          <w:sz w:val="20"/>
          <w:szCs w:val="20"/>
        </w:rPr>
      </w:pPr>
    </w:p>
    <w:p w14:paraId="515FB409" w14:textId="77777777" w:rsidR="00AC0B5E" w:rsidRDefault="00AC0B5E" w:rsidP="00AC0B5E">
      <w:pPr>
        <w:rPr>
          <w:rFonts w:ascii="Calibri" w:eastAsia="Calibri" w:hAnsi="Calibri"/>
        </w:rPr>
      </w:pPr>
    </w:p>
    <w:p w14:paraId="5F8A8FB0" w14:textId="77777777" w:rsidR="00AC0B5E" w:rsidRDefault="00AC0B5E" w:rsidP="00AC0B5E">
      <w:pPr>
        <w:rPr>
          <w:rFonts w:ascii="Calibri" w:eastAsia="Calibri" w:hAnsi="Calibri"/>
        </w:rPr>
      </w:pPr>
    </w:p>
    <w:p w14:paraId="61B74BA5" w14:textId="77777777" w:rsidR="00AC0B5E" w:rsidRDefault="00AC0B5E" w:rsidP="00AC0B5E">
      <w:pPr>
        <w:rPr>
          <w:rFonts w:ascii="Calibri" w:eastAsia="Calibri" w:hAnsi="Calibri"/>
        </w:rPr>
      </w:pPr>
    </w:p>
    <w:p w14:paraId="4FDDEAAF" w14:textId="77777777" w:rsidR="00AC0B5E" w:rsidRDefault="00AC0B5E" w:rsidP="00AC0B5E">
      <w:pPr>
        <w:rPr>
          <w:rFonts w:ascii="Calibri" w:eastAsia="Calibri" w:hAnsi="Calibri"/>
          <w:sz w:val="28"/>
          <w:szCs w:val="28"/>
        </w:rPr>
      </w:pPr>
    </w:p>
    <w:p w14:paraId="0F810B14" w14:textId="77777777" w:rsidR="00AC0B5E" w:rsidRDefault="00AC0B5E" w:rsidP="00AC0B5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ПЛАН САМООБРАЗОВАНИЯ УЧИТЕЛЯ НАЧАЛЬНЫХ КЛАССОВ</w:t>
      </w:r>
    </w:p>
    <w:p w14:paraId="6492A706" w14:textId="77777777" w:rsidR="00AC0B5E" w:rsidRDefault="00AC0B5E" w:rsidP="00AC0B5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НА 2021-2025 УЧ.ГГ.</w:t>
      </w:r>
    </w:p>
    <w:p w14:paraId="691E8A30" w14:textId="77777777" w:rsidR="00AC0B5E" w:rsidRDefault="00AC0B5E" w:rsidP="00AC0B5E">
      <w:pPr>
        <w:rPr>
          <w:rFonts w:eastAsia="Calibri"/>
          <w:sz w:val="28"/>
          <w:szCs w:val="28"/>
        </w:rPr>
      </w:pPr>
    </w:p>
    <w:p w14:paraId="53A83AB0" w14:textId="77777777" w:rsidR="00AC0B5E" w:rsidRDefault="00AC0B5E" w:rsidP="00AC0B5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14:paraId="77E05750" w14:textId="77777777" w:rsidR="00AC0B5E" w:rsidRDefault="00AC0B5E" w:rsidP="00AC0B5E">
      <w:pPr>
        <w:rPr>
          <w:rFonts w:eastAsia="Calibri"/>
          <w:sz w:val="28"/>
          <w:szCs w:val="28"/>
        </w:rPr>
      </w:pPr>
    </w:p>
    <w:p w14:paraId="74828F0C" w14:textId="77777777" w:rsidR="00AC0B5E" w:rsidRDefault="00AC0B5E" w:rsidP="00AC0B5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14:paraId="4FB6AA48" w14:textId="77777777" w:rsidR="00AC0B5E" w:rsidRDefault="00AC0B5E" w:rsidP="00AC0B5E">
      <w:pPr>
        <w:rPr>
          <w:rFonts w:eastAsia="Calibri"/>
          <w:sz w:val="28"/>
          <w:szCs w:val="28"/>
        </w:rPr>
      </w:pPr>
    </w:p>
    <w:p w14:paraId="2DAF6DCA" w14:textId="77777777" w:rsidR="00AC0B5E" w:rsidRDefault="00AC0B5E" w:rsidP="00AC0B5E">
      <w:pPr>
        <w:jc w:val="center"/>
        <w:rPr>
          <w:rFonts w:eastAsia="Calibri"/>
          <w:sz w:val="28"/>
          <w:szCs w:val="28"/>
        </w:rPr>
      </w:pPr>
    </w:p>
    <w:p w14:paraId="3E13ABDC" w14:textId="77777777" w:rsidR="00AC0B5E" w:rsidRDefault="00AC0B5E" w:rsidP="00AC0B5E">
      <w:pPr>
        <w:rPr>
          <w:rFonts w:eastAsia="Calibri"/>
          <w:sz w:val="28"/>
          <w:szCs w:val="28"/>
        </w:rPr>
      </w:pPr>
    </w:p>
    <w:p w14:paraId="13B4E9B8" w14:textId="77777777" w:rsidR="00AC0B5E" w:rsidRDefault="00AC0B5E" w:rsidP="00AC0B5E">
      <w:pPr>
        <w:jc w:val="center"/>
        <w:rPr>
          <w:rFonts w:eastAsia="Calibri"/>
          <w:sz w:val="28"/>
          <w:szCs w:val="28"/>
        </w:rPr>
      </w:pPr>
    </w:p>
    <w:p w14:paraId="1E7706AC" w14:textId="77777777" w:rsidR="00AC0B5E" w:rsidRDefault="00AC0B5E" w:rsidP="00AC0B5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Учитель:</w:t>
      </w:r>
    </w:p>
    <w:p w14:paraId="5747AB42" w14:textId="4B1575DF" w:rsidR="00AC0B5E" w:rsidRDefault="00F433C6" w:rsidP="00AC0B5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Петрова Ольга Владимировна</w:t>
      </w:r>
    </w:p>
    <w:p w14:paraId="7381D459" w14:textId="77777777" w:rsidR="00AC0B5E" w:rsidRDefault="00AC0B5E" w:rsidP="00AC0B5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высшая квалификационная категория</w:t>
      </w:r>
    </w:p>
    <w:p w14:paraId="56BC3E36" w14:textId="77777777" w:rsidR="00AC0B5E" w:rsidRDefault="00AC0B5E" w:rsidP="00AC0B5E">
      <w:pPr>
        <w:jc w:val="right"/>
        <w:rPr>
          <w:rFonts w:eastAsia="Calibri"/>
          <w:sz w:val="28"/>
          <w:szCs w:val="28"/>
        </w:rPr>
      </w:pPr>
    </w:p>
    <w:p w14:paraId="0EAB7C68" w14:textId="77777777" w:rsidR="00AC0B5E" w:rsidRDefault="00AC0B5E" w:rsidP="00AC0B5E">
      <w:pPr>
        <w:rPr>
          <w:rFonts w:eastAsia="Calibri"/>
          <w:sz w:val="28"/>
          <w:szCs w:val="28"/>
        </w:rPr>
      </w:pPr>
    </w:p>
    <w:p w14:paraId="63D04CA3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49190585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5FF5A644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6DF86E92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6EB6B825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72C34CDD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4968AA01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4F4EBB9C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1A8021F2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40A30553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491014C6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08F9BEAF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7014EF60" w14:textId="77777777" w:rsidR="00AC0B5E" w:rsidRDefault="00AC0B5E" w:rsidP="00AC0B5E">
      <w:pPr>
        <w:jc w:val="both"/>
        <w:rPr>
          <w:rFonts w:eastAsia="Calibri"/>
          <w:sz w:val="28"/>
          <w:szCs w:val="28"/>
        </w:rPr>
      </w:pPr>
    </w:p>
    <w:p w14:paraId="6E3031BB" w14:textId="77777777" w:rsidR="00AC0B5E" w:rsidRDefault="00AC0B5E" w:rsidP="00AC0B5E">
      <w:pPr>
        <w:jc w:val="center"/>
      </w:pPr>
      <w:bookmarkStart w:id="0" w:name="block-43101612"/>
      <w:r>
        <w:rPr>
          <w:rFonts w:eastAsia="Calibri"/>
          <w:sz w:val="28"/>
          <w:szCs w:val="28"/>
        </w:rPr>
        <w:t>Когалым, 2021 год</w:t>
      </w:r>
      <w:bookmarkEnd w:id="0"/>
    </w:p>
    <w:p w14:paraId="49F0B683" w14:textId="77777777" w:rsidR="00AC0B5E" w:rsidRDefault="00AC0B5E" w:rsidP="00912F56">
      <w:pPr>
        <w:jc w:val="center"/>
      </w:pPr>
    </w:p>
    <w:p w14:paraId="3296A8DE" w14:textId="77777777" w:rsidR="00AC0B5E" w:rsidRDefault="00AC0B5E" w:rsidP="00912F56">
      <w:pPr>
        <w:jc w:val="center"/>
        <w:rPr>
          <w:b/>
          <w:bCs/>
          <w:i/>
        </w:rPr>
        <w:sectPr w:rsidR="00AC0B5E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8D907FE" w14:textId="77777777" w:rsidR="00A27CA0" w:rsidRPr="00180F20" w:rsidRDefault="00A27CA0" w:rsidP="00180F20">
      <w:pPr>
        <w:pStyle w:val="a3"/>
      </w:pPr>
      <w:r w:rsidRPr="0041708B">
        <w:rPr>
          <w:b/>
          <w:bCs/>
          <w:i w:val="0"/>
          <w:sz w:val="24"/>
        </w:rPr>
        <w:lastRenderedPageBreak/>
        <w:t>Личная карта учителя начальных классов</w:t>
      </w:r>
    </w:p>
    <w:p w14:paraId="19146FB8" w14:textId="77777777" w:rsidR="00A27CA0" w:rsidRPr="0041708B" w:rsidRDefault="00A27CA0" w:rsidP="00A27CA0">
      <w:pPr>
        <w:pStyle w:val="a5"/>
        <w:jc w:val="left"/>
        <w:rPr>
          <w:sz w:val="24"/>
        </w:rPr>
      </w:pPr>
    </w:p>
    <w:p w14:paraId="400EB485" w14:textId="77777777" w:rsidR="00A27CA0" w:rsidRPr="0041708B" w:rsidRDefault="00353681" w:rsidP="00A27CA0">
      <w:pPr>
        <w:pStyle w:val="a5"/>
        <w:jc w:val="left"/>
        <w:rPr>
          <w:sz w:val="24"/>
        </w:rPr>
      </w:pPr>
      <w:r w:rsidRPr="0041708B">
        <w:rPr>
          <w:bCs/>
          <w:iCs/>
          <w:sz w:val="24"/>
        </w:rPr>
        <w:t>1</w:t>
      </w:r>
      <w:r w:rsidR="00A27CA0" w:rsidRPr="0041708B">
        <w:rPr>
          <w:bCs/>
          <w:iCs/>
          <w:sz w:val="24"/>
        </w:rPr>
        <w:t>. Предмет</w:t>
      </w:r>
      <w:r w:rsidR="00A27CA0" w:rsidRPr="0041708B">
        <w:rPr>
          <w:sz w:val="24"/>
        </w:rPr>
        <w:t>: начальные классы</w:t>
      </w:r>
    </w:p>
    <w:p w14:paraId="0F302185" w14:textId="77777777" w:rsidR="00A27CA0" w:rsidRPr="0041708B" w:rsidRDefault="00A27CA0" w:rsidP="00A27CA0">
      <w:pPr>
        <w:pStyle w:val="a5"/>
        <w:jc w:val="left"/>
        <w:rPr>
          <w:sz w:val="24"/>
        </w:rPr>
      </w:pPr>
    </w:p>
    <w:p w14:paraId="44829E91" w14:textId="2E81C221" w:rsidR="00A27CA0" w:rsidRPr="0041708B" w:rsidRDefault="00353681" w:rsidP="00A27CA0">
      <w:pPr>
        <w:pStyle w:val="a5"/>
        <w:jc w:val="left"/>
        <w:rPr>
          <w:sz w:val="24"/>
        </w:rPr>
      </w:pPr>
      <w:r w:rsidRPr="0041708B">
        <w:rPr>
          <w:bCs/>
          <w:iCs/>
          <w:sz w:val="24"/>
        </w:rPr>
        <w:t>2</w:t>
      </w:r>
      <w:r w:rsidR="00A27CA0" w:rsidRPr="0041708B">
        <w:rPr>
          <w:bCs/>
          <w:iCs/>
          <w:sz w:val="24"/>
        </w:rPr>
        <w:t>. Педагогический стаж</w:t>
      </w:r>
      <w:r w:rsidR="005C5583">
        <w:rPr>
          <w:sz w:val="24"/>
        </w:rPr>
        <w:t xml:space="preserve">: </w:t>
      </w:r>
      <w:r w:rsidR="00F433C6">
        <w:rPr>
          <w:sz w:val="24"/>
        </w:rPr>
        <w:t>15</w:t>
      </w:r>
      <w:r w:rsidR="00B273B2">
        <w:rPr>
          <w:sz w:val="24"/>
        </w:rPr>
        <w:t xml:space="preserve"> </w:t>
      </w:r>
      <w:r w:rsidR="00AC0B5E">
        <w:rPr>
          <w:sz w:val="24"/>
        </w:rPr>
        <w:t>лет</w:t>
      </w:r>
    </w:p>
    <w:p w14:paraId="620A03CE" w14:textId="77777777" w:rsidR="00A27CA0" w:rsidRPr="0041708B" w:rsidRDefault="00A27CA0" w:rsidP="00A27CA0">
      <w:pPr>
        <w:pStyle w:val="a5"/>
        <w:jc w:val="left"/>
        <w:rPr>
          <w:sz w:val="24"/>
        </w:rPr>
      </w:pPr>
    </w:p>
    <w:p w14:paraId="3540DB97" w14:textId="1C3C90A1" w:rsidR="00A27CA0" w:rsidRDefault="00A27CA0" w:rsidP="00A27CA0">
      <w:pPr>
        <w:pStyle w:val="a5"/>
        <w:jc w:val="left"/>
        <w:rPr>
          <w:sz w:val="24"/>
        </w:rPr>
      </w:pPr>
      <w:r w:rsidRPr="0041708B">
        <w:rPr>
          <w:sz w:val="24"/>
        </w:rPr>
        <w:t xml:space="preserve">Общий стаж </w:t>
      </w:r>
      <w:r w:rsidR="00235120" w:rsidRPr="0041708B">
        <w:rPr>
          <w:sz w:val="24"/>
        </w:rPr>
        <w:t xml:space="preserve">трудовой деятельности: </w:t>
      </w:r>
      <w:r w:rsidR="00F433C6">
        <w:rPr>
          <w:sz w:val="24"/>
        </w:rPr>
        <w:t>15</w:t>
      </w:r>
      <w:r w:rsidR="00AC0B5E">
        <w:rPr>
          <w:sz w:val="24"/>
        </w:rPr>
        <w:t xml:space="preserve"> лет</w:t>
      </w:r>
    </w:p>
    <w:p w14:paraId="1434FCF6" w14:textId="77777777" w:rsidR="00473689" w:rsidRPr="0041708B" w:rsidRDefault="00473689" w:rsidP="00A27CA0">
      <w:pPr>
        <w:pStyle w:val="a5"/>
        <w:jc w:val="left"/>
        <w:rPr>
          <w:sz w:val="24"/>
        </w:rPr>
      </w:pPr>
    </w:p>
    <w:p w14:paraId="4FD91952" w14:textId="77777777" w:rsidR="00A27CA0" w:rsidRPr="0041708B" w:rsidRDefault="00353681" w:rsidP="00A27CA0">
      <w:pPr>
        <w:pStyle w:val="a5"/>
        <w:jc w:val="left"/>
        <w:rPr>
          <w:sz w:val="24"/>
        </w:rPr>
      </w:pPr>
      <w:r w:rsidRPr="0041708B">
        <w:rPr>
          <w:bCs/>
          <w:iCs/>
          <w:sz w:val="24"/>
        </w:rPr>
        <w:t>3</w:t>
      </w:r>
      <w:r w:rsidR="00180F20">
        <w:rPr>
          <w:bCs/>
          <w:iCs/>
          <w:sz w:val="24"/>
        </w:rPr>
        <w:t>. Квалификационная категория</w:t>
      </w:r>
      <w:r w:rsidR="00586230">
        <w:rPr>
          <w:sz w:val="24"/>
        </w:rPr>
        <w:t xml:space="preserve">: </w:t>
      </w:r>
      <w:r w:rsidR="00B273B2">
        <w:rPr>
          <w:sz w:val="24"/>
        </w:rPr>
        <w:t>высшая</w:t>
      </w:r>
    </w:p>
    <w:p w14:paraId="56AD4238" w14:textId="77777777" w:rsidR="00A27CA0" w:rsidRPr="0041708B" w:rsidRDefault="00A27CA0" w:rsidP="00A27CA0">
      <w:pPr>
        <w:pStyle w:val="a5"/>
        <w:jc w:val="both"/>
        <w:rPr>
          <w:sz w:val="24"/>
        </w:rPr>
      </w:pPr>
    </w:p>
    <w:p w14:paraId="4FD2399B" w14:textId="77777777" w:rsidR="00A27CA0" w:rsidRPr="0041708B" w:rsidRDefault="00AC0B5E" w:rsidP="00B111B2">
      <w:r>
        <w:rPr>
          <w:bCs/>
          <w:iCs/>
        </w:rPr>
        <w:t>4</w:t>
      </w:r>
      <w:r w:rsidR="00A27CA0" w:rsidRPr="0041708B">
        <w:rPr>
          <w:bCs/>
          <w:iCs/>
        </w:rPr>
        <w:t>. Тема самообразования</w:t>
      </w:r>
      <w:r w:rsidR="00A27CA0" w:rsidRPr="0041708B">
        <w:t>:</w:t>
      </w:r>
      <w:r w:rsidR="00A23096">
        <w:t xml:space="preserve"> </w:t>
      </w:r>
      <w:r w:rsidR="008D7E8D">
        <w:t xml:space="preserve">«Формирование читательской грамотности </w:t>
      </w:r>
      <w:r w:rsidR="008D7E8D" w:rsidRPr="00B00FB5">
        <w:t>младших школьников</w:t>
      </w:r>
      <w:r w:rsidR="008D7E8D">
        <w:t xml:space="preserve"> в рамках реализации ФГОС</w:t>
      </w:r>
      <w:r w:rsidR="008D7E8D" w:rsidRPr="00B00FB5">
        <w:t>»</w:t>
      </w:r>
    </w:p>
    <w:p w14:paraId="4EF8D24A" w14:textId="77777777" w:rsidR="00A27CA0" w:rsidRPr="0041708B" w:rsidRDefault="00A27CA0" w:rsidP="00A27CA0">
      <w:pPr>
        <w:jc w:val="both"/>
      </w:pPr>
    </w:p>
    <w:p w14:paraId="3AA838B3" w14:textId="77777777" w:rsidR="00180F20" w:rsidRDefault="00A27CA0" w:rsidP="00A27CA0">
      <w:pPr>
        <w:spacing w:before="100" w:beforeAutospacing="1" w:after="100" w:afterAutospacing="1"/>
        <w:jc w:val="center"/>
        <w:rPr>
          <w:b/>
        </w:rPr>
        <w:sectPr w:rsidR="00180F20" w:rsidSect="00180F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1708B">
        <w:rPr>
          <w:b/>
        </w:rPr>
        <w:br w:type="page"/>
      </w:r>
    </w:p>
    <w:p w14:paraId="6294005E" w14:textId="77777777" w:rsidR="00A27CA0" w:rsidRPr="00B6797D" w:rsidRDefault="00A27CA0" w:rsidP="00F919B7">
      <w:pPr>
        <w:spacing w:before="100" w:beforeAutospacing="1" w:after="100" w:afterAutospacing="1"/>
        <w:ind w:firstLine="567"/>
        <w:jc w:val="center"/>
      </w:pPr>
      <w:r w:rsidRPr="00B6797D">
        <w:rPr>
          <w:b/>
          <w:bCs/>
        </w:rPr>
        <w:lastRenderedPageBreak/>
        <w:t>План самообразования</w:t>
      </w:r>
    </w:p>
    <w:p w14:paraId="62DF1214" w14:textId="77777777" w:rsidR="00D66628" w:rsidRDefault="00A27CA0" w:rsidP="00180F20">
      <w:pPr>
        <w:ind w:firstLine="567"/>
        <w:jc w:val="both"/>
      </w:pPr>
      <w:r w:rsidRPr="00B6797D">
        <w:rPr>
          <w:b/>
          <w:bCs/>
        </w:rPr>
        <w:t xml:space="preserve">Моя методическая тема: </w:t>
      </w:r>
      <w:r w:rsidR="00180F20">
        <w:t xml:space="preserve">«Формирование читательской грамотности </w:t>
      </w:r>
      <w:r w:rsidR="00180F20" w:rsidRPr="00B00FB5">
        <w:t>младших школьников</w:t>
      </w:r>
      <w:r w:rsidR="00180F20">
        <w:t xml:space="preserve"> в рамках реализации ФГОС</w:t>
      </w:r>
      <w:r w:rsidR="00B273B2">
        <w:t xml:space="preserve"> НОО</w:t>
      </w:r>
      <w:r w:rsidR="00AC0B5E">
        <w:t xml:space="preserve"> </w:t>
      </w:r>
      <w:r w:rsidR="00B273B2">
        <w:t>3 поколения</w:t>
      </w:r>
      <w:r w:rsidR="00180F20" w:rsidRPr="00B00FB5">
        <w:t>»</w:t>
      </w:r>
    </w:p>
    <w:p w14:paraId="22C573BE" w14:textId="77777777" w:rsidR="00180F20" w:rsidRPr="0041708B" w:rsidRDefault="00180F20" w:rsidP="00180F20">
      <w:pPr>
        <w:ind w:firstLine="567"/>
        <w:jc w:val="both"/>
      </w:pPr>
    </w:p>
    <w:p w14:paraId="0BF5F7C6" w14:textId="77777777" w:rsidR="00A27CA0" w:rsidRPr="00B6797D" w:rsidRDefault="00A27CA0" w:rsidP="00180F20">
      <w:pPr>
        <w:ind w:firstLine="567"/>
        <w:jc w:val="both"/>
        <w:rPr>
          <w:b/>
        </w:rPr>
      </w:pPr>
      <w:r w:rsidRPr="00B6797D">
        <w:rPr>
          <w:b/>
        </w:rPr>
        <w:t>Срок реализации: 20</w:t>
      </w:r>
      <w:r w:rsidR="00180F20">
        <w:rPr>
          <w:b/>
        </w:rPr>
        <w:t>2</w:t>
      </w:r>
      <w:r w:rsidR="00AC0B5E">
        <w:rPr>
          <w:b/>
        </w:rPr>
        <w:t>1</w:t>
      </w:r>
      <w:r w:rsidR="00180F20">
        <w:rPr>
          <w:b/>
        </w:rPr>
        <w:t xml:space="preserve"> – 202</w:t>
      </w:r>
      <w:r w:rsidR="00AC0B5E">
        <w:rPr>
          <w:b/>
        </w:rPr>
        <w:t>5</w:t>
      </w:r>
      <w:r w:rsidR="00180F20">
        <w:rPr>
          <w:b/>
        </w:rPr>
        <w:t xml:space="preserve"> </w:t>
      </w:r>
      <w:r w:rsidRPr="00B6797D">
        <w:rPr>
          <w:b/>
        </w:rPr>
        <w:t>гг.</w:t>
      </w:r>
    </w:p>
    <w:p w14:paraId="762F1FCC" w14:textId="77777777" w:rsidR="00A27CA0" w:rsidRPr="00B6797D" w:rsidRDefault="00A27CA0" w:rsidP="00180F20">
      <w:pPr>
        <w:shd w:val="clear" w:color="auto" w:fill="FFFFFF"/>
        <w:spacing w:after="120" w:line="240" w:lineRule="atLeast"/>
        <w:ind w:firstLine="567"/>
        <w:jc w:val="both"/>
        <w:rPr>
          <w:color w:val="333333"/>
        </w:rPr>
      </w:pPr>
    </w:p>
    <w:p w14:paraId="08E3D025" w14:textId="77777777" w:rsidR="001D6E40" w:rsidRPr="00B6797D" w:rsidRDefault="001D6E40" w:rsidP="00F919B7">
      <w:pPr>
        <w:shd w:val="clear" w:color="auto" w:fill="FFFFFF"/>
        <w:spacing w:after="120" w:line="240" w:lineRule="atLeast"/>
        <w:ind w:firstLine="567"/>
        <w:jc w:val="center"/>
        <w:rPr>
          <w:b/>
          <w:color w:val="333333"/>
        </w:rPr>
      </w:pPr>
      <w:r w:rsidRPr="00B6797D">
        <w:rPr>
          <w:b/>
          <w:color w:val="333333"/>
        </w:rPr>
        <w:t>Пояснительная записка</w:t>
      </w:r>
    </w:p>
    <w:p w14:paraId="26B4D8CF" w14:textId="77777777" w:rsidR="00B111B2" w:rsidRPr="0070153C" w:rsidRDefault="00180F20" w:rsidP="00F919B7">
      <w:pPr>
        <w:pStyle w:val="aa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«Чтение </w:t>
      </w:r>
      <w:r w:rsidR="0070153C" w:rsidRPr="0070153C">
        <w:rPr>
          <w:color w:val="000000"/>
          <w:shd w:val="clear" w:color="auto" w:fill="FFFFFF"/>
        </w:rPr>
        <w:t>- вот лучшее учение!»</w:t>
      </w:r>
    </w:p>
    <w:p w14:paraId="02EE4DFA" w14:textId="77777777" w:rsidR="0070153C" w:rsidRPr="007971E0" w:rsidRDefault="0070153C" w:rsidP="00F919B7">
      <w:pPr>
        <w:pStyle w:val="aa"/>
        <w:shd w:val="clear" w:color="auto" w:fill="FFFFFF"/>
        <w:spacing w:before="0" w:beforeAutospacing="0" w:after="0" w:afterAutospacing="0"/>
        <w:ind w:firstLine="567"/>
        <w:jc w:val="right"/>
        <w:rPr>
          <w:rStyle w:val="ac"/>
          <w:b w:val="0"/>
          <w:iCs/>
          <w:color w:val="000000"/>
        </w:rPr>
      </w:pPr>
      <w:r w:rsidRPr="007971E0">
        <w:rPr>
          <w:color w:val="000000"/>
          <w:shd w:val="clear" w:color="auto" w:fill="FFFFFF"/>
        </w:rPr>
        <w:t xml:space="preserve">А.С. Пушкина  </w:t>
      </w:r>
    </w:p>
    <w:p w14:paraId="0B321BF5" w14:textId="77777777" w:rsidR="007A6DB0" w:rsidRPr="007971E0" w:rsidRDefault="001D6E40" w:rsidP="00180F2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971E0">
        <w:rPr>
          <w:b/>
          <w:color w:val="000000"/>
        </w:rPr>
        <w:t>Проблема</w:t>
      </w:r>
      <w:r w:rsidR="009710FF">
        <w:rPr>
          <w:b/>
          <w:color w:val="000000"/>
        </w:rPr>
        <w:t>:</w:t>
      </w:r>
      <w:r w:rsidR="007A6DB0" w:rsidRPr="007971E0">
        <w:rPr>
          <w:color w:val="000000"/>
        </w:rPr>
        <w:t> </w:t>
      </w:r>
    </w:p>
    <w:p w14:paraId="1C6738F6" w14:textId="77777777" w:rsidR="007A6DB0" w:rsidRPr="007A6DB0" w:rsidRDefault="007A6DB0" w:rsidP="00180F20">
      <w:pPr>
        <w:shd w:val="clear" w:color="auto" w:fill="FFFFFF"/>
        <w:ind w:firstLine="567"/>
        <w:jc w:val="both"/>
        <w:rPr>
          <w:color w:val="000000"/>
        </w:rPr>
      </w:pPr>
      <w:r w:rsidRPr="007971E0">
        <w:rPr>
          <w:color w:val="000000"/>
        </w:rPr>
        <w:t>- дети имеют низкую скорость чтения;</w:t>
      </w:r>
    </w:p>
    <w:p w14:paraId="3F00ED41" w14:textId="77777777" w:rsidR="007A6DB0" w:rsidRPr="007A6DB0" w:rsidRDefault="007A6DB0" w:rsidP="00180F20">
      <w:pPr>
        <w:shd w:val="clear" w:color="auto" w:fill="FFFFFF"/>
        <w:ind w:firstLine="567"/>
        <w:jc w:val="both"/>
        <w:rPr>
          <w:color w:val="000000"/>
        </w:rPr>
      </w:pPr>
      <w:r w:rsidRPr="007971E0">
        <w:rPr>
          <w:color w:val="000000"/>
        </w:rPr>
        <w:t xml:space="preserve">- </w:t>
      </w:r>
      <w:r w:rsidR="00586230">
        <w:rPr>
          <w:color w:val="000000"/>
        </w:rPr>
        <w:t>зачастую</w:t>
      </w:r>
      <w:r w:rsidR="0091734E">
        <w:rPr>
          <w:color w:val="000000"/>
        </w:rPr>
        <w:t xml:space="preserve"> не понимают смысла </w:t>
      </w:r>
      <w:r w:rsidRPr="007971E0">
        <w:rPr>
          <w:color w:val="000000"/>
        </w:rPr>
        <w:t>прочитанного из-за ошибок при чтении;</w:t>
      </w:r>
    </w:p>
    <w:p w14:paraId="219AB48A" w14:textId="77777777" w:rsidR="007A6DB0" w:rsidRPr="007A6DB0" w:rsidRDefault="007A6DB0" w:rsidP="00180F20">
      <w:pPr>
        <w:shd w:val="clear" w:color="auto" w:fill="FFFFFF"/>
        <w:ind w:firstLine="567"/>
        <w:jc w:val="both"/>
        <w:rPr>
          <w:color w:val="000000"/>
        </w:rPr>
      </w:pPr>
      <w:r w:rsidRPr="007971E0">
        <w:rPr>
          <w:color w:val="000000"/>
        </w:rPr>
        <w:t>- не могут извлечь необходимую информацию из предложенного текста;</w:t>
      </w:r>
    </w:p>
    <w:p w14:paraId="470CCCBA" w14:textId="77777777" w:rsidR="0070153C" w:rsidRPr="009710FF" w:rsidRDefault="007A6DB0" w:rsidP="00180F20">
      <w:pPr>
        <w:shd w:val="clear" w:color="auto" w:fill="FFFFFF"/>
        <w:ind w:firstLine="567"/>
        <w:jc w:val="both"/>
        <w:rPr>
          <w:color w:val="000000"/>
        </w:rPr>
      </w:pPr>
      <w:r w:rsidRPr="009710FF">
        <w:rPr>
          <w:color w:val="000000"/>
        </w:rPr>
        <w:t>- затрудняются кратко пересказать содержание.</w:t>
      </w:r>
    </w:p>
    <w:p w14:paraId="5116D70F" w14:textId="77777777" w:rsidR="007971E0" w:rsidRPr="009710FF" w:rsidRDefault="00815F75" w:rsidP="00180F20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9710FF">
        <w:rPr>
          <w:b/>
          <w:color w:val="000000"/>
          <w:shd w:val="clear" w:color="auto" w:fill="FFFFFF"/>
        </w:rPr>
        <w:t>Актуальность</w:t>
      </w:r>
      <w:r w:rsidRPr="009710FF">
        <w:rPr>
          <w:color w:val="000000"/>
          <w:shd w:val="clear" w:color="auto" w:fill="FFFFFF"/>
        </w:rPr>
        <w:t xml:space="preserve"> выбранной темы обусловлена острой необходимостью решить проблему читательской грамотности среди учащихся</w:t>
      </w:r>
      <w:r w:rsidR="007971E0" w:rsidRPr="009710FF">
        <w:rPr>
          <w:color w:val="000000"/>
          <w:shd w:val="clear" w:color="auto" w:fill="FFFFFF"/>
        </w:rPr>
        <w:t xml:space="preserve"> начальной школы</w:t>
      </w:r>
      <w:r w:rsidR="00586230">
        <w:rPr>
          <w:color w:val="000000"/>
          <w:shd w:val="clear" w:color="auto" w:fill="FFFFFF"/>
        </w:rPr>
        <w:t>, а так</w:t>
      </w:r>
      <w:r w:rsidRPr="009710FF">
        <w:rPr>
          <w:color w:val="000000"/>
          <w:shd w:val="clear" w:color="auto" w:fill="FFFFFF"/>
        </w:rPr>
        <w:t>же понять, что же нужно предпринять учителю, каким образом работать, чтобы изменить отношение учеников к чтению и всему процессу обучения.</w:t>
      </w:r>
    </w:p>
    <w:p w14:paraId="74452BF8" w14:textId="77777777" w:rsidR="007971E0" w:rsidRPr="009710FF" w:rsidRDefault="007971E0" w:rsidP="00180F20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9710FF">
        <w:rPr>
          <w:color w:val="000000"/>
        </w:rPr>
        <w:t>Базовым гуманитарным предметом, способствующим формированию читательской грамотности, считаются уроки литературного чтения, на которых предполагается решение не только узкопредметных задач, но и общих для всех предметов задач развития младшего школьника.</w:t>
      </w:r>
    </w:p>
    <w:p w14:paraId="1CB4BAEA" w14:textId="77777777" w:rsidR="007971E0" w:rsidRPr="009710FF" w:rsidRDefault="007971E0" w:rsidP="00180F20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9710FF">
        <w:rPr>
          <w:color w:val="000000"/>
        </w:rPr>
        <w:t>Уроки литературного чтения создают основу всего последующего образования, в котором чтение носит ярко выраженный и метапредметный характер. Они играют основополагающую роль в формировании читательской грамотности младших школьников, осознании себя как грамотного читателя. 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принимать участие в социальной жизни.</w:t>
      </w:r>
    </w:p>
    <w:p w14:paraId="5C73532F" w14:textId="77777777" w:rsidR="00743EAC" w:rsidRPr="009710FF" w:rsidRDefault="00743EAC" w:rsidP="00180F2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4F4B2A69" w14:textId="77777777" w:rsidR="00B111B2" w:rsidRPr="009710FF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9710FF">
        <w:rPr>
          <w:b/>
          <w:bCs/>
          <w:color w:val="000000"/>
        </w:rPr>
        <w:t>Цель:</w:t>
      </w:r>
      <w:r w:rsidRPr="009710FF">
        <w:rPr>
          <w:color w:val="000000"/>
        </w:rPr>
        <w:t> </w:t>
      </w:r>
      <w:r w:rsidR="00743EAC" w:rsidRPr="009710FF">
        <w:rPr>
          <w:color w:val="000000"/>
        </w:rPr>
        <w:t>способствовать формированию</w:t>
      </w:r>
      <w:r w:rsidR="00F919B7">
        <w:rPr>
          <w:color w:val="000000"/>
        </w:rPr>
        <w:t xml:space="preserve"> читательской </w:t>
      </w:r>
      <w:r w:rsidR="00586230">
        <w:rPr>
          <w:color w:val="000000"/>
        </w:rPr>
        <w:t xml:space="preserve">грамотности у младшего </w:t>
      </w:r>
      <w:r w:rsidR="009710FF">
        <w:rPr>
          <w:color w:val="000000"/>
        </w:rPr>
        <w:t xml:space="preserve">школьника </w:t>
      </w:r>
      <w:r w:rsidR="00743EAC" w:rsidRPr="009710FF">
        <w:rPr>
          <w:color w:val="000000"/>
        </w:rPr>
        <w:t xml:space="preserve"> с помощью применения различных элементов развивающего обучения.</w:t>
      </w:r>
    </w:p>
    <w:p w14:paraId="11A6CD0C" w14:textId="77777777" w:rsidR="00B111B2" w:rsidRPr="009710FF" w:rsidRDefault="00B111B2" w:rsidP="00180F20">
      <w:pPr>
        <w:shd w:val="clear" w:color="auto" w:fill="FFFFFF"/>
        <w:ind w:firstLine="567"/>
        <w:jc w:val="both"/>
        <w:rPr>
          <w:color w:val="000000"/>
        </w:rPr>
      </w:pPr>
    </w:p>
    <w:p w14:paraId="4715031A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b/>
          <w:bCs/>
          <w:color w:val="000000"/>
        </w:rPr>
        <w:t>Задачи</w:t>
      </w:r>
      <w:r w:rsidRPr="00B111B2">
        <w:rPr>
          <w:color w:val="000000"/>
        </w:rPr>
        <w:t>:</w:t>
      </w:r>
    </w:p>
    <w:p w14:paraId="0C24C9B3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color w:val="000000"/>
        </w:rPr>
        <w:t>1) Ознакомление с методической литературой по теме самообразования с целью повысить собственный уровень знаний.</w:t>
      </w:r>
    </w:p>
    <w:p w14:paraId="7A5A95EA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color w:val="000000"/>
        </w:rPr>
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</w:r>
    </w:p>
    <w:p w14:paraId="00363390" w14:textId="77777777" w:rsidR="00B111B2" w:rsidRPr="00B6797D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color w:val="000000"/>
        </w:rPr>
        <w:t>3) Совершенствовать и повышать уровень профессионального мастерства.</w:t>
      </w:r>
    </w:p>
    <w:p w14:paraId="3A64D109" w14:textId="77777777" w:rsidR="00743EAC" w:rsidRPr="00B111B2" w:rsidRDefault="00743EAC" w:rsidP="00180F20">
      <w:pPr>
        <w:shd w:val="clear" w:color="auto" w:fill="FFFFFF"/>
        <w:ind w:firstLine="567"/>
        <w:jc w:val="both"/>
        <w:rPr>
          <w:color w:val="000000"/>
        </w:rPr>
      </w:pPr>
      <w:r w:rsidRPr="00B6797D">
        <w:rPr>
          <w:color w:val="000000"/>
        </w:rPr>
        <w:t>4) Разработка учебных и методических материалов к урокам.</w:t>
      </w:r>
    </w:p>
    <w:p w14:paraId="48B4292D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</w:p>
    <w:p w14:paraId="429C8295" w14:textId="77777777" w:rsidR="00542F0B" w:rsidRDefault="00B111B2" w:rsidP="00180F20">
      <w:pPr>
        <w:shd w:val="clear" w:color="auto" w:fill="FFFFFF"/>
        <w:spacing w:before="30" w:after="30"/>
        <w:ind w:left="568" w:firstLine="567"/>
        <w:jc w:val="both"/>
        <w:rPr>
          <w:color w:val="000000"/>
        </w:rPr>
      </w:pPr>
      <w:r w:rsidRPr="00542F0B">
        <w:rPr>
          <w:b/>
          <w:bCs/>
          <w:color w:val="000000"/>
        </w:rPr>
        <w:t>Предполагаемый результат:</w:t>
      </w:r>
    </w:p>
    <w:p w14:paraId="094A62CD" w14:textId="77777777" w:rsidR="00A53257" w:rsidRPr="00542F0B" w:rsidRDefault="00542F0B" w:rsidP="00180F20">
      <w:pPr>
        <w:shd w:val="clear" w:color="auto" w:fill="FFFFFF"/>
        <w:spacing w:before="30" w:after="30"/>
        <w:ind w:left="568" w:firstLine="567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Научить младшего школьника:</w:t>
      </w:r>
    </w:p>
    <w:p w14:paraId="05BD0FB1" w14:textId="77777777" w:rsidR="00A53257" w:rsidRPr="00A53257" w:rsidRDefault="00542F0B" w:rsidP="00180F20">
      <w:pPr>
        <w:numPr>
          <w:ilvl w:val="0"/>
          <w:numId w:val="12"/>
        </w:numPr>
        <w:shd w:val="clear" w:color="auto" w:fill="FFFFFF"/>
        <w:spacing w:before="30" w:after="30"/>
        <w:ind w:left="0" w:firstLine="567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применять читательские умения</w:t>
      </w:r>
      <w:r w:rsidR="00A53257" w:rsidRPr="00A53257">
        <w:rPr>
          <w:color w:val="000000"/>
        </w:rPr>
        <w:t xml:space="preserve"> в процессе работы с текстом;</w:t>
      </w:r>
    </w:p>
    <w:p w14:paraId="410FBC23" w14:textId="77777777" w:rsidR="00A53257" w:rsidRPr="00A53257" w:rsidRDefault="00A53257" w:rsidP="00180F20">
      <w:pPr>
        <w:numPr>
          <w:ilvl w:val="0"/>
          <w:numId w:val="12"/>
        </w:numPr>
        <w:shd w:val="clear" w:color="auto" w:fill="FFFFFF"/>
        <w:spacing w:before="30" w:after="30"/>
        <w:ind w:left="0" w:firstLine="567"/>
        <w:jc w:val="both"/>
        <w:rPr>
          <w:rFonts w:ascii="Calibri" w:hAnsi="Calibri" w:cs="Calibri"/>
          <w:color w:val="000000"/>
        </w:rPr>
      </w:pPr>
      <w:r w:rsidRPr="00A53257">
        <w:rPr>
          <w:color w:val="000000"/>
        </w:rPr>
        <w:t>наличие читательской самостоятельности при работе с текстом;</w:t>
      </w:r>
    </w:p>
    <w:p w14:paraId="13B16575" w14:textId="77777777" w:rsidR="00A53257" w:rsidRPr="00A53257" w:rsidRDefault="00A53257" w:rsidP="00180F20">
      <w:pPr>
        <w:numPr>
          <w:ilvl w:val="0"/>
          <w:numId w:val="12"/>
        </w:numPr>
        <w:shd w:val="clear" w:color="auto" w:fill="FFFFFF"/>
        <w:spacing w:before="30" w:after="30"/>
        <w:ind w:left="0" w:firstLine="567"/>
        <w:jc w:val="both"/>
        <w:rPr>
          <w:rFonts w:ascii="Calibri" w:hAnsi="Calibri" w:cs="Calibri"/>
          <w:color w:val="000000"/>
        </w:rPr>
      </w:pPr>
      <w:r w:rsidRPr="00A53257">
        <w:rPr>
          <w:color w:val="000000"/>
        </w:rPr>
        <w:t>активное изучение научно-познавательных текстов, качественное восприятие художественных произведений;</w:t>
      </w:r>
    </w:p>
    <w:p w14:paraId="178DEBB5" w14:textId="77777777" w:rsidR="00B111B2" w:rsidRPr="00542F0B" w:rsidRDefault="00A53257" w:rsidP="00180F20">
      <w:pPr>
        <w:numPr>
          <w:ilvl w:val="0"/>
          <w:numId w:val="12"/>
        </w:numPr>
        <w:shd w:val="clear" w:color="auto" w:fill="FFFFFF"/>
        <w:spacing w:before="30" w:after="30"/>
        <w:ind w:left="0" w:firstLine="567"/>
        <w:jc w:val="both"/>
        <w:rPr>
          <w:rFonts w:ascii="Calibri" w:hAnsi="Calibri" w:cs="Calibri"/>
          <w:color w:val="000000"/>
        </w:rPr>
      </w:pPr>
      <w:r w:rsidRPr="00A53257">
        <w:rPr>
          <w:color w:val="000000"/>
        </w:rPr>
        <w:lastRenderedPageBreak/>
        <w:t>сформированность читательского кругозора, предполагающее наличие литературоведческих понятий об авторах, их произведениях, жанрах литературы, темах, подлежащих изучению в конкретных возрастных категориях.</w:t>
      </w:r>
    </w:p>
    <w:p w14:paraId="3A984D0E" w14:textId="77777777" w:rsidR="00B111B2" w:rsidRPr="00542F0B" w:rsidRDefault="00B111B2" w:rsidP="00F919B7">
      <w:pPr>
        <w:pStyle w:val="a7"/>
        <w:numPr>
          <w:ilvl w:val="0"/>
          <w:numId w:val="13"/>
        </w:numPr>
        <w:shd w:val="clear" w:color="auto" w:fill="FFFFFF"/>
        <w:ind w:left="0" w:firstLine="567"/>
        <w:jc w:val="both"/>
        <w:rPr>
          <w:color w:val="000000"/>
        </w:rPr>
      </w:pPr>
      <w:r w:rsidRPr="00542F0B">
        <w:rPr>
          <w:color w:val="000000"/>
        </w:rPr>
        <w:t>Обеспечить овладение детьми нормами и правилами родного языка, определяемыми для младших школьников, и развитие их коммуникативных способностей.</w:t>
      </w:r>
    </w:p>
    <w:p w14:paraId="7FD0E4CE" w14:textId="77777777" w:rsidR="00206B9A" w:rsidRPr="00542F0B" w:rsidRDefault="00F919B7" w:rsidP="00F919B7">
      <w:pPr>
        <w:pStyle w:val="a7"/>
        <w:numPr>
          <w:ilvl w:val="0"/>
          <w:numId w:val="13"/>
        </w:numPr>
        <w:shd w:val="clear" w:color="auto" w:fill="FFFFFF"/>
        <w:ind w:left="0" w:firstLine="567"/>
        <w:jc w:val="both"/>
        <w:rPr>
          <w:color w:val="000000"/>
        </w:rPr>
      </w:pPr>
      <w:r>
        <w:t>создание методических р</w:t>
      </w:r>
      <w:r w:rsidR="00206B9A" w:rsidRPr="00B6797D">
        <w:t xml:space="preserve">азработок с применением новых технологий и размещение их на своем сайте </w:t>
      </w:r>
    </w:p>
    <w:p w14:paraId="0BE6A10F" w14:textId="77777777" w:rsidR="00206B9A" w:rsidRPr="00B6797D" w:rsidRDefault="00206B9A" w:rsidP="00F919B7">
      <w:pPr>
        <w:pStyle w:val="a7"/>
        <w:numPr>
          <w:ilvl w:val="0"/>
          <w:numId w:val="13"/>
        </w:numPr>
        <w:ind w:left="0" w:firstLine="567"/>
        <w:jc w:val="both"/>
      </w:pPr>
      <w:r w:rsidRPr="00B6797D">
        <w:t>умение проводить самоанализ своей профессиональной деятельности;</w:t>
      </w:r>
    </w:p>
    <w:p w14:paraId="29BD776B" w14:textId="77777777" w:rsidR="00206B9A" w:rsidRPr="00B6797D" w:rsidRDefault="00206B9A" w:rsidP="00F919B7">
      <w:pPr>
        <w:pStyle w:val="a7"/>
        <w:numPr>
          <w:ilvl w:val="0"/>
          <w:numId w:val="13"/>
        </w:numPr>
        <w:ind w:left="0" w:firstLine="567"/>
        <w:jc w:val="both"/>
      </w:pPr>
      <w:r w:rsidRPr="00B6797D">
        <w:t>обобщение опыта по исследуемой те</w:t>
      </w:r>
      <w:r w:rsidR="00F919B7">
        <w:t xml:space="preserve">ме на конференциях, семинарах и </w:t>
      </w:r>
      <w:r w:rsidRPr="00B6797D">
        <w:t>педагогических советах.</w:t>
      </w:r>
    </w:p>
    <w:p w14:paraId="649B1BD6" w14:textId="77777777" w:rsidR="00743EAC" w:rsidRPr="00B6797D" w:rsidRDefault="00743EAC" w:rsidP="00180F20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2D87C406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b/>
          <w:bCs/>
          <w:color w:val="000000"/>
        </w:rPr>
        <w:t>Перечень вопросов по самообразованию:</w:t>
      </w:r>
    </w:p>
    <w:p w14:paraId="4C77E781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изучение психолого-педагогической литературы;</w:t>
      </w:r>
    </w:p>
    <w:p w14:paraId="2EF92B16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разработка программно – методического обеспечения учебно-воспитательного процесса;</w:t>
      </w:r>
    </w:p>
    <w:p w14:paraId="27F6C210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проектная и исследовательская деятельность;</w:t>
      </w:r>
    </w:p>
    <w:p w14:paraId="407F95D6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анализ и оценка результатов своей деятельности и деятельности учащихся;</w:t>
      </w:r>
    </w:p>
    <w:p w14:paraId="79A40B28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продолжать изучать педагогический опыт других преподавателей;</w:t>
      </w:r>
    </w:p>
    <w:p w14:paraId="254CE443" w14:textId="77777777" w:rsidR="00B111B2" w:rsidRPr="00B111B2" w:rsidRDefault="00B111B2" w:rsidP="00180F20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B111B2">
        <w:rPr>
          <w:color w:val="000000"/>
        </w:rPr>
        <w:t>планомерное и систематическое совершенствование методов учебно–воспитательного процесса.</w:t>
      </w:r>
    </w:p>
    <w:p w14:paraId="11DD9305" w14:textId="77777777" w:rsidR="00080CFD" w:rsidRDefault="00080CFD" w:rsidP="00180F20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7C5DCE86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b/>
          <w:bCs/>
          <w:color w:val="000000"/>
        </w:rPr>
        <w:t>Форма отчета по проделанной работе:</w:t>
      </w:r>
      <w:r w:rsidRPr="00B111B2">
        <w:rPr>
          <w:color w:val="000000"/>
        </w:rPr>
        <w:t> выступлени</w:t>
      </w:r>
      <w:r w:rsidR="00743EAC" w:rsidRPr="00B6797D">
        <w:rPr>
          <w:color w:val="000000"/>
        </w:rPr>
        <w:t xml:space="preserve">е на заседаниях </w:t>
      </w:r>
      <w:r w:rsidR="00080CFD">
        <w:rPr>
          <w:color w:val="000000"/>
        </w:rPr>
        <w:t>Р</w:t>
      </w:r>
      <w:r w:rsidR="00743EAC" w:rsidRPr="00B6797D">
        <w:rPr>
          <w:color w:val="000000"/>
        </w:rPr>
        <w:t>МО и педсовете, выступление на тематических семинарах</w:t>
      </w:r>
      <w:r w:rsidR="00080CFD">
        <w:rPr>
          <w:color w:val="000000"/>
        </w:rPr>
        <w:t xml:space="preserve"> и конференциях</w:t>
      </w:r>
      <w:r w:rsidR="00743EAC" w:rsidRPr="00B6797D">
        <w:rPr>
          <w:color w:val="000000"/>
        </w:rPr>
        <w:t>.</w:t>
      </w:r>
    </w:p>
    <w:p w14:paraId="35C8F539" w14:textId="77777777" w:rsidR="00080CFD" w:rsidRDefault="00080CFD" w:rsidP="00180F20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79746000" w14:textId="77777777" w:rsidR="00B111B2" w:rsidRPr="00B111B2" w:rsidRDefault="00B111B2" w:rsidP="00180F20">
      <w:pPr>
        <w:shd w:val="clear" w:color="auto" w:fill="FFFFFF"/>
        <w:ind w:firstLine="567"/>
        <w:jc w:val="both"/>
        <w:rPr>
          <w:color w:val="000000"/>
        </w:rPr>
      </w:pPr>
      <w:r w:rsidRPr="00B111B2">
        <w:rPr>
          <w:b/>
          <w:bCs/>
          <w:color w:val="000000"/>
        </w:rPr>
        <w:t>Форма самообразования:</w:t>
      </w:r>
      <w:r w:rsidRPr="00B111B2">
        <w:rPr>
          <w:color w:val="000000"/>
        </w:rPr>
        <w:t> индивидуальная</w:t>
      </w:r>
      <w:r w:rsidR="00B6797D" w:rsidRPr="00B6797D">
        <w:rPr>
          <w:color w:val="000000"/>
        </w:rPr>
        <w:t xml:space="preserve">, групповая </w:t>
      </w:r>
    </w:p>
    <w:p w14:paraId="0093C71B" w14:textId="77777777" w:rsidR="00B111B2" w:rsidRPr="00B6797D" w:rsidRDefault="00B111B2" w:rsidP="00180F20">
      <w:pPr>
        <w:shd w:val="clear" w:color="auto" w:fill="FFFFFF"/>
        <w:spacing w:after="120" w:line="240" w:lineRule="atLeast"/>
        <w:ind w:firstLine="567"/>
        <w:jc w:val="both"/>
        <w:rPr>
          <w:color w:val="333333"/>
        </w:rPr>
      </w:pPr>
    </w:p>
    <w:p w14:paraId="404A07E3" w14:textId="77777777" w:rsidR="00A27CA0" w:rsidRPr="00B6797D" w:rsidRDefault="00A27CA0" w:rsidP="00180F20">
      <w:pPr>
        <w:shd w:val="clear" w:color="auto" w:fill="FFFFFF"/>
        <w:spacing w:after="120" w:line="240" w:lineRule="atLeast"/>
        <w:ind w:firstLine="567"/>
        <w:jc w:val="both"/>
      </w:pPr>
      <w:r w:rsidRPr="00B6797D">
        <w:rPr>
          <w:b/>
          <w:bCs/>
        </w:rPr>
        <w:t>Источники самообразования</w:t>
      </w:r>
    </w:p>
    <w:p w14:paraId="731D6854" w14:textId="77777777" w:rsidR="00A27CA0" w:rsidRP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семинары, конференции, вебинары;</w:t>
      </w:r>
    </w:p>
    <w:p w14:paraId="4A385427" w14:textId="77777777" w:rsidR="00A27CA0" w:rsidRP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мастер-классы;</w:t>
      </w:r>
    </w:p>
    <w:p w14:paraId="6E013CE6" w14:textId="77777777" w:rsidR="00A27CA0" w:rsidRP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периодические издания;</w:t>
      </w:r>
    </w:p>
    <w:p w14:paraId="408A3080" w14:textId="77777777" w:rsid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мероприятия по обмену опытом;</w:t>
      </w:r>
    </w:p>
    <w:p w14:paraId="10737C8A" w14:textId="77777777" w:rsidR="00B6797D" w:rsidRPr="00B6797D" w:rsidRDefault="00B6797D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rPr>
          <w:color w:val="000000"/>
        </w:rPr>
        <w:t>Видео, аудио информация на различных носителях</w:t>
      </w:r>
    </w:p>
    <w:p w14:paraId="397D6C09" w14:textId="77777777" w:rsidR="00A27CA0" w:rsidRP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литература (методическая, научно-популярная, публицистическая, художественная);</w:t>
      </w:r>
    </w:p>
    <w:p w14:paraId="1BA66E10" w14:textId="77777777" w:rsidR="00A27CA0" w:rsidRPr="00B6797D" w:rsidRDefault="00A27CA0" w:rsidP="00180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</w:pPr>
      <w:r w:rsidRPr="00B6797D">
        <w:t>интернет.</w:t>
      </w:r>
    </w:p>
    <w:p w14:paraId="5AD918A7" w14:textId="77777777" w:rsidR="00180F20" w:rsidRDefault="00180F20" w:rsidP="00A27CA0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  <w:sectPr w:rsidR="00180F20" w:rsidSect="00180F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93AB63" w14:textId="77777777" w:rsidR="00A27CA0" w:rsidRPr="007971E0" w:rsidRDefault="00A27CA0" w:rsidP="00080CFD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342"/>
        <w:gridCol w:w="1154"/>
        <w:gridCol w:w="4952"/>
      </w:tblGrid>
      <w:tr w:rsidR="00A27CA0" w:rsidRPr="007971E0" w14:paraId="6A0579C7" w14:textId="77777777" w:rsidTr="00080CFD">
        <w:trPr>
          <w:trHeight w:val="270"/>
        </w:trPr>
        <w:tc>
          <w:tcPr>
            <w:tcW w:w="1061" w:type="dxa"/>
          </w:tcPr>
          <w:p w14:paraId="1D22E450" w14:textId="77777777" w:rsidR="00A27CA0" w:rsidRPr="007971E0" w:rsidRDefault="00A27CA0" w:rsidP="001D144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971E0">
              <w:rPr>
                <w:color w:val="000000"/>
              </w:rPr>
              <w:br w:type="page"/>
            </w:r>
            <w:r w:rsidRPr="007971E0">
              <w:t>Этапы</w:t>
            </w:r>
          </w:p>
        </w:tc>
        <w:tc>
          <w:tcPr>
            <w:tcW w:w="2342" w:type="dxa"/>
          </w:tcPr>
          <w:p w14:paraId="5E9D8164" w14:textId="77777777" w:rsidR="00A27CA0" w:rsidRPr="007971E0" w:rsidRDefault="00A27CA0" w:rsidP="001D1446">
            <w:pPr>
              <w:spacing w:before="100" w:beforeAutospacing="1" w:after="100" w:afterAutospacing="1"/>
            </w:pPr>
            <w:r w:rsidRPr="007971E0">
              <w:t>Содержание работы</w:t>
            </w:r>
          </w:p>
        </w:tc>
        <w:tc>
          <w:tcPr>
            <w:tcW w:w="1154" w:type="dxa"/>
          </w:tcPr>
          <w:p w14:paraId="5B79B93C" w14:textId="77777777" w:rsidR="00A27CA0" w:rsidRPr="007971E0" w:rsidRDefault="00A27CA0" w:rsidP="001D1446">
            <w:pPr>
              <w:spacing w:before="100" w:beforeAutospacing="1" w:after="100" w:afterAutospacing="1"/>
            </w:pPr>
            <w:r w:rsidRPr="007971E0">
              <w:t>Сроки</w:t>
            </w:r>
          </w:p>
        </w:tc>
        <w:tc>
          <w:tcPr>
            <w:tcW w:w="4952" w:type="dxa"/>
          </w:tcPr>
          <w:p w14:paraId="67C41FD1" w14:textId="77777777" w:rsidR="00A27CA0" w:rsidRPr="007971E0" w:rsidRDefault="00A27CA0" w:rsidP="001D1446">
            <w:pPr>
              <w:spacing w:before="100" w:beforeAutospacing="1" w:after="100" w:afterAutospacing="1"/>
            </w:pPr>
            <w:r w:rsidRPr="007971E0">
              <w:t>Практическая деятельность</w:t>
            </w:r>
          </w:p>
        </w:tc>
      </w:tr>
      <w:tr w:rsidR="00A27CA0" w:rsidRPr="007971E0" w14:paraId="63DDE134" w14:textId="77777777" w:rsidTr="00080CFD">
        <w:trPr>
          <w:cantSplit/>
          <w:trHeight w:val="3030"/>
        </w:trPr>
        <w:tc>
          <w:tcPr>
            <w:tcW w:w="1061" w:type="dxa"/>
            <w:textDirection w:val="btLr"/>
          </w:tcPr>
          <w:p w14:paraId="6F1DB3DD" w14:textId="77777777" w:rsidR="00A27CA0" w:rsidRPr="007971E0" w:rsidRDefault="00A27CA0" w:rsidP="001D1446">
            <w:pPr>
              <w:spacing w:before="100" w:beforeAutospacing="1" w:after="100" w:afterAutospacing="1"/>
              <w:ind w:left="113" w:right="113"/>
              <w:jc w:val="center"/>
            </w:pPr>
            <w:r w:rsidRPr="007971E0">
              <w:t>Диагностический</w:t>
            </w:r>
          </w:p>
        </w:tc>
        <w:tc>
          <w:tcPr>
            <w:tcW w:w="2342" w:type="dxa"/>
          </w:tcPr>
          <w:p w14:paraId="618A06B1" w14:textId="77777777" w:rsidR="00A27CA0" w:rsidRPr="007971E0" w:rsidRDefault="00A27CA0" w:rsidP="001D1446">
            <w:pPr>
              <w:spacing w:before="100" w:beforeAutospacing="1" w:after="100" w:afterAutospacing="1"/>
            </w:pPr>
            <w:r w:rsidRPr="007971E0">
              <w:t xml:space="preserve">Изучение имеющегося опыта и литературы по проблеме </w:t>
            </w:r>
          </w:p>
        </w:tc>
        <w:tc>
          <w:tcPr>
            <w:tcW w:w="1154" w:type="dxa"/>
          </w:tcPr>
          <w:p w14:paraId="072F933D" w14:textId="77777777" w:rsidR="00A27CA0" w:rsidRPr="007971E0" w:rsidRDefault="0041708B" w:rsidP="00AC0B5E">
            <w:pPr>
              <w:spacing w:before="100" w:beforeAutospacing="1" w:after="100" w:afterAutospacing="1"/>
            </w:pPr>
            <w:r w:rsidRPr="007971E0">
              <w:t>202</w:t>
            </w:r>
            <w:r w:rsidR="00AC0B5E">
              <w:t>1</w:t>
            </w:r>
            <w:r w:rsidRPr="007971E0">
              <w:t>-2025</w:t>
            </w:r>
            <w:r w:rsidR="00A27CA0" w:rsidRPr="007971E0">
              <w:t xml:space="preserve"> год</w:t>
            </w:r>
          </w:p>
        </w:tc>
        <w:tc>
          <w:tcPr>
            <w:tcW w:w="4952" w:type="dxa"/>
          </w:tcPr>
          <w:p w14:paraId="473043F5" w14:textId="77777777" w:rsidR="00A27CA0" w:rsidRPr="007971E0" w:rsidRDefault="00A27CA0" w:rsidP="001D1446">
            <w:pPr>
              <w:ind w:firstLine="284"/>
              <w:jc w:val="both"/>
            </w:pPr>
            <w:r w:rsidRPr="007971E0">
              <w:t>Изучение «Закона об образовании в Российской Федерации»</w:t>
            </w:r>
          </w:p>
          <w:p w14:paraId="21ABDBB5" w14:textId="77777777" w:rsidR="00A27CA0" w:rsidRPr="007971E0" w:rsidRDefault="00A27CA0" w:rsidP="001D1446">
            <w:pPr>
              <w:ind w:firstLine="284"/>
              <w:jc w:val="both"/>
            </w:pPr>
            <w:r w:rsidRPr="007971E0">
              <w:t>Изучение ФГОС начального общего образования.</w:t>
            </w:r>
          </w:p>
          <w:p w14:paraId="59187017" w14:textId="77777777" w:rsidR="00A27CA0" w:rsidRPr="007971E0" w:rsidRDefault="00A27CA0" w:rsidP="001D1446">
            <w:pPr>
              <w:ind w:firstLine="284"/>
              <w:jc w:val="both"/>
            </w:pPr>
            <w:r w:rsidRPr="007971E0">
              <w:t>Знакомство с нов</w:t>
            </w:r>
            <w:r w:rsidR="00206B9A" w:rsidRPr="007971E0">
              <w:t xml:space="preserve">ыми методиками через специальную литературу, лекции в университете, коллег, </w:t>
            </w:r>
            <w:r w:rsidRPr="007971E0">
              <w:t>Интернет.</w:t>
            </w:r>
          </w:p>
          <w:p w14:paraId="19910B2F" w14:textId="77777777" w:rsidR="00206B9A" w:rsidRPr="007971E0" w:rsidRDefault="00206B9A" w:rsidP="001D1446">
            <w:pPr>
              <w:ind w:firstLine="284"/>
              <w:jc w:val="both"/>
            </w:pPr>
            <w:r w:rsidRPr="007971E0">
              <w:t>Посещение конференций, семинаров на данную тему.</w:t>
            </w:r>
          </w:p>
          <w:p w14:paraId="6C66C1F8" w14:textId="77777777" w:rsidR="00A27CA0" w:rsidRDefault="00A27CA0" w:rsidP="00206B9A">
            <w:pPr>
              <w:ind w:firstLine="284"/>
              <w:jc w:val="both"/>
            </w:pPr>
            <w:r w:rsidRPr="007971E0">
              <w:t>Изучение психолого-педагогической литературы</w:t>
            </w:r>
          </w:p>
          <w:p w14:paraId="3D2C3444" w14:textId="77777777" w:rsidR="00B273B2" w:rsidRPr="007971E0" w:rsidRDefault="00B273B2" w:rsidP="00206B9A">
            <w:pPr>
              <w:ind w:firstLine="284"/>
              <w:jc w:val="both"/>
            </w:pPr>
            <w:r>
              <w:t xml:space="preserve">Пройти курсы  повышения квалификации по теме </w:t>
            </w:r>
            <w:r w:rsidRPr="00B273B2">
              <w:rPr>
                <w:b/>
              </w:rPr>
              <w:t>«</w:t>
            </w:r>
            <w:r w:rsidRPr="00B273B2">
              <w:t>Развитие читательской грамотности как одного из компонентов функциональной грамотности обучающихся с целью повышения качества образования.</w:t>
            </w:r>
            <w:r w:rsidRPr="00B273B2">
              <w:rPr>
                <w:b/>
                <w:bCs/>
              </w:rPr>
              <w:t>»</w:t>
            </w:r>
          </w:p>
        </w:tc>
      </w:tr>
      <w:tr w:rsidR="00A27CA0" w:rsidRPr="007971E0" w14:paraId="26F9FCFE" w14:textId="77777777" w:rsidTr="00080CFD">
        <w:trPr>
          <w:cantSplit/>
          <w:trHeight w:val="1134"/>
        </w:trPr>
        <w:tc>
          <w:tcPr>
            <w:tcW w:w="1061" w:type="dxa"/>
            <w:textDirection w:val="btLr"/>
          </w:tcPr>
          <w:p w14:paraId="52157330" w14:textId="77777777" w:rsidR="00A27CA0" w:rsidRPr="007971E0" w:rsidRDefault="00A27CA0" w:rsidP="001D1446">
            <w:pPr>
              <w:spacing w:before="100" w:beforeAutospacing="1" w:after="100" w:afterAutospacing="1"/>
              <w:ind w:left="113" w:right="113"/>
              <w:jc w:val="center"/>
            </w:pPr>
            <w:r w:rsidRPr="007971E0">
              <w:t>Прогностический</w:t>
            </w:r>
          </w:p>
        </w:tc>
        <w:tc>
          <w:tcPr>
            <w:tcW w:w="2342" w:type="dxa"/>
          </w:tcPr>
          <w:p w14:paraId="1BF0D67A" w14:textId="77777777" w:rsidR="00A27CA0" w:rsidRPr="007971E0" w:rsidRDefault="00A27CA0" w:rsidP="001D1446">
            <w:r w:rsidRPr="007971E0">
              <w:t xml:space="preserve">Определение целей и задач темы. </w:t>
            </w:r>
          </w:p>
          <w:p w14:paraId="0160B83A" w14:textId="77777777" w:rsidR="00A27CA0" w:rsidRPr="007971E0" w:rsidRDefault="00A27CA0" w:rsidP="001D1446">
            <w:r w:rsidRPr="007971E0">
              <w:t>Разработка системы мер, направленных на решение проблемы.</w:t>
            </w:r>
          </w:p>
          <w:p w14:paraId="76883B7E" w14:textId="77777777" w:rsidR="00A27CA0" w:rsidRPr="007971E0" w:rsidRDefault="00A27CA0" w:rsidP="001D1446">
            <w:r w:rsidRPr="007971E0">
              <w:t xml:space="preserve">Прогнозирование результатов </w:t>
            </w:r>
          </w:p>
        </w:tc>
        <w:tc>
          <w:tcPr>
            <w:tcW w:w="1154" w:type="dxa"/>
          </w:tcPr>
          <w:p w14:paraId="635F5A57" w14:textId="77777777" w:rsidR="00A27CA0" w:rsidRPr="007971E0" w:rsidRDefault="00AC0B5E" w:rsidP="00206B9A">
            <w:pPr>
              <w:spacing w:before="100" w:beforeAutospacing="1" w:after="100" w:afterAutospacing="1"/>
            </w:pPr>
            <w:r w:rsidRPr="007971E0">
              <w:t>202</w:t>
            </w:r>
            <w:r>
              <w:t>1</w:t>
            </w:r>
            <w:r w:rsidRPr="007971E0">
              <w:t>-2025 год</w:t>
            </w:r>
          </w:p>
        </w:tc>
        <w:tc>
          <w:tcPr>
            <w:tcW w:w="4952" w:type="dxa"/>
          </w:tcPr>
          <w:p w14:paraId="5C19B3DD" w14:textId="77777777" w:rsidR="00A27CA0" w:rsidRPr="007971E0" w:rsidRDefault="00206B9A" w:rsidP="001D1446">
            <w:pPr>
              <w:ind w:firstLine="263"/>
              <w:jc w:val="both"/>
            </w:pPr>
            <w:r w:rsidRPr="007971E0">
              <w:t>Участие в тренингах</w:t>
            </w:r>
            <w:r w:rsidR="00A27CA0" w:rsidRPr="007971E0">
              <w:t xml:space="preserve"> личностного роста и семинарах для учителей начальных классов.</w:t>
            </w:r>
          </w:p>
          <w:p w14:paraId="61161394" w14:textId="77777777" w:rsidR="00A27CA0" w:rsidRPr="007971E0" w:rsidRDefault="00A27CA0" w:rsidP="001D1446">
            <w:pPr>
              <w:ind w:firstLine="263"/>
              <w:jc w:val="both"/>
            </w:pPr>
          </w:p>
        </w:tc>
      </w:tr>
      <w:tr w:rsidR="00A27CA0" w:rsidRPr="007971E0" w14:paraId="7AEBEDDC" w14:textId="77777777" w:rsidTr="00080CFD">
        <w:trPr>
          <w:cantSplit/>
          <w:trHeight w:val="1134"/>
        </w:trPr>
        <w:tc>
          <w:tcPr>
            <w:tcW w:w="1061" w:type="dxa"/>
            <w:textDirection w:val="btLr"/>
          </w:tcPr>
          <w:p w14:paraId="5F6B6926" w14:textId="77777777" w:rsidR="00A27CA0" w:rsidRPr="007971E0" w:rsidRDefault="00A27CA0" w:rsidP="001D1446">
            <w:pPr>
              <w:spacing w:before="100" w:beforeAutospacing="1" w:after="100" w:afterAutospacing="1"/>
              <w:ind w:left="113" w:right="113"/>
              <w:jc w:val="center"/>
            </w:pPr>
            <w:r w:rsidRPr="007971E0">
              <w:t>Практический</w:t>
            </w:r>
          </w:p>
        </w:tc>
        <w:tc>
          <w:tcPr>
            <w:tcW w:w="2342" w:type="dxa"/>
          </w:tcPr>
          <w:p w14:paraId="36ADBE95" w14:textId="77777777" w:rsidR="00A27CA0" w:rsidRPr="007971E0" w:rsidRDefault="00A27CA0" w:rsidP="001D1446">
            <w:r w:rsidRPr="007971E0">
              <w:t xml:space="preserve">Внедрение опыта работы. </w:t>
            </w:r>
          </w:p>
          <w:p w14:paraId="4275238F" w14:textId="77777777" w:rsidR="00A27CA0" w:rsidRPr="007971E0" w:rsidRDefault="00A27CA0" w:rsidP="001D1446">
            <w:r w:rsidRPr="007971E0">
              <w:t>Формирование методического комплекса.</w:t>
            </w:r>
          </w:p>
          <w:p w14:paraId="22E1FF17" w14:textId="77777777" w:rsidR="00A27CA0" w:rsidRPr="007971E0" w:rsidRDefault="00A27CA0" w:rsidP="001D1446">
            <w:r w:rsidRPr="007971E0">
              <w:t>Корректировка работы.</w:t>
            </w:r>
          </w:p>
        </w:tc>
        <w:tc>
          <w:tcPr>
            <w:tcW w:w="1154" w:type="dxa"/>
          </w:tcPr>
          <w:p w14:paraId="5303DC89" w14:textId="77777777" w:rsidR="00A27CA0" w:rsidRPr="007971E0" w:rsidRDefault="00AC0B5E" w:rsidP="001D1446">
            <w:r w:rsidRPr="007971E0">
              <w:t>202</w:t>
            </w:r>
            <w:r>
              <w:t>1</w:t>
            </w:r>
            <w:r w:rsidRPr="007971E0">
              <w:t xml:space="preserve">-2025 год </w:t>
            </w:r>
          </w:p>
        </w:tc>
        <w:tc>
          <w:tcPr>
            <w:tcW w:w="4952" w:type="dxa"/>
          </w:tcPr>
          <w:p w14:paraId="56306309" w14:textId="77777777" w:rsidR="00A27CA0" w:rsidRPr="007971E0" w:rsidRDefault="00A27CA0" w:rsidP="001D1446">
            <w:pPr>
              <w:ind w:firstLine="263"/>
              <w:jc w:val="both"/>
            </w:pPr>
            <w:r w:rsidRPr="007971E0">
              <w:t xml:space="preserve">Создание рабочих программ по предметам в соответствии с ФГОС НОО. </w:t>
            </w:r>
          </w:p>
          <w:p w14:paraId="1954465C" w14:textId="77777777" w:rsidR="00A27CA0" w:rsidRPr="007971E0" w:rsidRDefault="00A27CA0" w:rsidP="001D1446">
            <w:pPr>
              <w:ind w:firstLine="263"/>
              <w:jc w:val="both"/>
            </w:pPr>
            <w:r w:rsidRPr="007971E0">
              <w:t xml:space="preserve">Участие в вебинарах </w:t>
            </w:r>
          </w:p>
          <w:p w14:paraId="511BF516" w14:textId="77777777" w:rsidR="00A27CA0" w:rsidRPr="007971E0" w:rsidRDefault="0096563E" w:rsidP="001D1446">
            <w:pPr>
              <w:ind w:firstLine="263"/>
              <w:jc w:val="both"/>
            </w:pPr>
            <w:r>
              <w:t>Выступления на заседаниях</w:t>
            </w:r>
            <w:r w:rsidR="00B273B2">
              <w:t xml:space="preserve"> АНО </w:t>
            </w:r>
            <w:r w:rsidR="00A27CA0" w:rsidRPr="007971E0">
              <w:t xml:space="preserve"> </w:t>
            </w:r>
          </w:p>
          <w:p w14:paraId="389639A4" w14:textId="77777777" w:rsidR="00A27CA0" w:rsidRPr="007971E0" w:rsidRDefault="00A27CA0" w:rsidP="001D1446">
            <w:pPr>
              <w:ind w:firstLine="263"/>
              <w:jc w:val="both"/>
            </w:pPr>
            <w:r w:rsidRPr="007971E0">
              <w:t>У</w:t>
            </w:r>
            <w:r w:rsidR="00206B9A" w:rsidRPr="007971E0">
              <w:t>частие в олимпиадах, педагогических конкурсах</w:t>
            </w:r>
          </w:p>
          <w:p w14:paraId="762E0A96" w14:textId="77777777" w:rsidR="00206B9A" w:rsidRPr="007971E0" w:rsidRDefault="00206B9A" w:rsidP="001D1446">
            <w:pPr>
              <w:ind w:firstLine="263"/>
              <w:jc w:val="both"/>
            </w:pPr>
            <w:r w:rsidRPr="007971E0">
              <w:t>Проведение занятий с использованием разработанных материалов по теме</w:t>
            </w:r>
          </w:p>
          <w:p w14:paraId="5F591DAB" w14:textId="77777777" w:rsidR="00B6797D" w:rsidRPr="007971E0" w:rsidRDefault="00B6797D" w:rsidP="001D1446">
            <w:pPr>
              <w:ind w:firstLine="263"/>
              <w:jc w:val="both"/>
            </w:pPr>
            <w:r w:rsidRPr="007971E0">
              <w:t>Ведение мониторинга качества обучения</w:t>
            </w:r>
          </w:p>
          <w:p w14:paraId="78D408A7" w14:textId="77777777" w:rsidR="00206B9A" w:rsidRDefault="00206B9A" w:rsidP="00206B9A">
            <w:pPr>
              <w:ind w:firstLine="263"/>
              <w:jc w:val="both"/>
            </w:pPr>
            <w:r w:rsidRPr="007971E0">
              <w:t xml:space="preserve">Анализ работы учащихся, проведение тестирований на определение уровня </w:t>
            </w:r>
            <w:r w:rsidR="0096563E">
              <w:t xml:space="preserve">формирования </w:t>
            </w:r>
            <w:r w:rsidR="00A53257">
              <w:t>читательской грамотности</w:t>
            </w:r>
          </w:p>
          <w:p w14:paraId="795CDF35" w14:textId="77777777" w:rsidR="0096563E" w:rsidRPr="007971E0" w:rsidRDefault="0096563E" w:rsidP="00206B9A">
            <w:pPr>
              <w:ind w:firstLine="263"/>
              <w:jc w:val="both"/>
            </w:pPr>
          </w:p>
        </w:tc>
      </w:tr>
      <w:tr w:rsidR="00A27CA0" w:rsidRPr="007971E0" w14:paraId="4ECC07C3" w14:textId="77777777" w:rsidTr="00080CFD">
        <w:trPr>
          <w:cantSplit/>
          <w:trHeight w:val="1134"/>
        </w:trPr>
        <w:tc>
          <w:tcPr>
            <w:tcW w:w="1061" w:type="dxa"/>
            <w:textDirection w:val="btLr"/>
          </w:tcPr>
          <w:p w14:paraId="481109A2" w14:textId="77777777" w:rsidR="00A27CA0" w:rsidRPr="007971E0" w:rsidRDefault="00A27CA0" w:rsidP="001D1446">
            <w:pPr>
              <w:spacing w:before="100" w:beforeAutospacing="1" w:after="100" w:afterAutospacing="1"/>
              <w:ind w:left="113" w:right="113"/>
              <w:jc w:val="center"/>
            </w:pPr>
            <w:r w:rsidRPr="007971E0">
              <w:t>Обобщающий</w:t>
            </w:r>
          </w:p>
        </w:tc>
        <w:tc>
          <w:tcPr>
            <w:tcW w:w="2342" w:type="dxa"/>
          </w:tcPr>
          <w:p w14:paraId="50AB574E" w14:textId="77777777" w:rsidR="00A27CA0" w:rsidRPr="007971E0" w:rsidRDefault="00A27CA0" w:rsidP="001D1446">
            <w:r w:rsidRPr="007971E0">
              <w:t>Подведение итогов.</w:t>
            </w:r>
          </w:p>
          <w:p w14:paraId="584121CD" w14:textId="77777777" w:rsidR="00A27CA0" w:rsidRPr="007971E0" w:rsidRDefault="00A27CA0" w:rsidP="001D1446">
            <w:r w:rsidRPr="007971E0">
              <w:t>Оформление результатов работы.</w:t>
            </w:r>
          </w:p>
        </w:tc>
        <w:tc>
          <w:tcPr>
            <w:tcW w:w="1154" w:type="dxa"/>
          </w:tcPr>
          <w:p w14:paraId="55BAA6D7" w14:textId="77777777" w:rsidR="00A27CA0" w:rsidRPr="007971E0" w:rsidRDefault="00AC0B5E" w:rsidP="001D1446">
            <w:r w:rsidRPr="007971E0">
              <w:t>202</w:t>
            </w:r>
            <w:r>
              <w:t>1</w:t>
            </w:r>
            <w:r w:rsidRPr="007971E0">
              <w:t>-2025 год</w:t>
            </w:r>
          </w:p>
        </w:tc>
        <w:tc>
          <w:tcPr>
            <w:tcW w:w="4952" w:type="dxa"/>
          </w:tcPr>
          <w:p w14:paraId="749F5920" w14:textId="77777777" w:rsidR="00B6797D" w:rsidRPr="007971E0" w:rsidRDefault="0096563E" w:rsidP="001D1446">
            <w:pPr>
              <w:ind w:firstLine="263"/>
              <w:jc w:val="both"/>
            </w:pPr>
            <w:r>
              <w:t xml:space="preserve">Участие в работе </w:t>
            </w:r>
            <w:r w:rsidR="00B273B2">
              <w:t>АНО</w:t>
            </w:r>
            <w:r w:rsidR="00A27CA0" w:rsidRPr="007971E0">
              <w:t xml:space="preserve"> учителей начальных классов</w:t>
            </w:r>
          </w:p>
          <w:p w14:paraId="202B045B" w14:textId="77777777" w:rsidR="00A27CA0" w:rsidRPr="007971E0" w:rsidRDefault="00A27CA0" w:rsidP="001D1446">
            <w:pPr>
              <w:ind w:firstLine="263"/>
              <w:jc w:val="both"/>
            </w:pPr>
            <w:r w:rsidRPr="007971E0">
              <w:t>Участи</w:t>
            </w:r>
            <w:r w:rsidR="0096563E">
              <w:t xml:space="preserve">е и результаты в муниципальных </w:t>
            </w:r>
            <w:r w:rsidRPr="007971E0">
              <w:t>и всероссийских конкурсах и олимпиадах</w:t>
            </w:r>
          </w:p>
          <w:p w14:paraId="2D52E7E8" w14:textId="77777777" w:rsidR="00A27CA0" w:rsidRPr="007971E0" w:rsidRDefault="00A27CA0" w:rsidP="001D1446">
            <w:pPr>
              <w:ind w:firstLine="263"/>
              <w:jc w:val="both"/>
            </w:pPr>
            <w:r w:rsidRPr="007971E0">
              <w:t>Анализ методов, форм, способов деятельности по теме самообразования. Подведение итогов.</w:t>
            </w:r>
          </w:p>
          <w:p w14:paraId="609788BE" w14:textId="77777777" w:rsidR="00A27CA0" w:rsidRPr="007971E0" w:rsidRDefault="00B6797D" w:rsidP="001D1446">
            <w:pPr>
              <w:ind w:firstLine="263"/>
              <w:jc w:val="both"/>
            </w:pPr>
            <w:r w:rsidRPr="007971E0">
              <w:t>Оформление п</w:t>
            </w:r>
            <w:r w:rsidR="0096563E">
              <w:t xml:space="preserve">ортфолио </w:t>
            </w:r>
            <w:r w:rsidR="00A27CA0" w:rsidRPr="007971E0">
              <w:t>учителя.</w:t>
            </w:r>
          </w:p>
          <w:p w14:paraId="3065DC95" w14:textId="77777777" w:rsidR="00A27CA0" w:rsidRPr="007971E0" w:rsidRDefault="00A27CA0" w:rsidP="001D1446">
            <w:pPr>
              <w:ind w:firstLine="263"/>
              <w:jc w:val="both"/>
            </w:pPr>
          </w:p>
        </w:tc>
      </w:tr>
      <w:tr w:rsidR="00A27CA0" w:rsidRPr="007971E0" w14:paraId="27FB0FE4" w14:textId="77777777" w:rsidTr="00080CFD">
        <w:trPr>
          <w:cantSplit/>
          <w:trHeight w:val="1134"/>
        </w:trPr>
        <w:tc>
          <w:tcPr>
            <w:tcW w:w="1061" w:type="dxa"/>
            <w:textDirection w:val="btLr"/>
          </w:tcPr>
          <w:p w14:paraId="04529032" w14:textId="77777777" w:rsidR="00A27CA0" w:rsidRPr="007971E0" w:rsidRDefault="00A27CA0" w:rsidP="001D1446">
            <w:pPr>
              <w:spacing w:before="100" w:beforeAutospacing="1" w:after="100" w:afterAutospacing="1"/>
              <w:ind w:left="113" w:right="113"/>
              <w:jc w:val="center"/>
              <w:rPr>
                <w:color w:val="000000"/>
              </w:rPr>
            </w:pPr>
            <w:r w:rsidRPr="007971E0">
              <w:lastRenderedPageBreak/>
              <w:t>Внедренческий</w:t>
            </w:r>
          </w:p>
        </w:tc>
        <w:tc>
          <w:tcPr>
            <w:tcW w:w="2342" w:type="dxa"/>
          </w:tcPr>
          <w:p w14:paraId="6E728529" w14:textId="77777777" w:rsidR="00A27CA0" w:rsidRPr="007971E0" w:rsidRDefault="00A27CA0" w:rsidP="001D1446">
            <w:r w:rsidRPr="007971E0">
              <w:t>Распространение опыта работы</w:t>
            </w:r>
          </w:p>
        </w:tc>
        <w:tc>
          <w:tcPr>
            <w:tcW w:w="1154" w:type="dxa"/>
          </w:tcPr>
          <w:p w14:paraId="3A6B5C2C" w14:textId="77777777" w:rsidR="00A27CA0" w:rsidRPr="007971E0" w:rsidRDefault="00AC0B5E" w:rsidP="001D1446">
            <w:r w:rsidRPr="007971E0">
              <w:t>202</w:t>
            </w:r>
            <w:r>
              <w:t>1</w:t>
            </w:r>
            <w:r w:rsidRPr="007971E0">
              <w:t xml:space="preserve">-2025 год </w:t>
            </w:r>
          </w:p>
        </w:tc>
        <w:tc>
          <w:tcPr>
            <w:tcW w:w="4952" w:type="dxa"/>
          </w:tcPr>
          <w:p w14:paraId="43BBDB93" w14:textId="77777777" w:rsidR="00A27CA0" w:rsidRPr="007971E0" w:rsidRDefault="00A27CA0" w:rsidP="001D1446">
            <w:pPr>
              <w:ind w:firstLine="284"/>
              <w:jc w:val="both"/>
              <w:rPr>
                <w:bCs/>
              </w:rPr>
            </w:pPr>
            <w:r w:rsidRPr="007971E0">
              <w:t>Обобщение и распространение опыта работы по теме самообразования</w:t>
            </w:r>
          </w:p>
          <w:p w14:paraId="18E37D35" w14:textId="77777777" w:rsidR="00A27CA0" w:rsidRPr="007971E0" w:rsidRDefault="0096563E" w:rsidP="001D1446">
            <w:pPr>
              <w:ind w:firstLine="284"/>
              <w:jc w:val="both"/>
            </w:pPr>
            <w:r>
              <w:t>Публикации в сборниках</w:t>
            </w:r>
            <w:r w:rsidR="00B6797D" w:rsidRPr="007971E0">
              <w:t>, участи</w:t>
            </w:r>
            <w:r>
              <w:t>е в конкурсах педагогического мастерства</w:t>
            </w:r>
            <w:r w:rsidR="00B6797D" w:rsidRPr="007971E0">
              <w:t xml:space="preserve">, конспекты укроков на сайте Инфоурок, </w:t>
            </w:r>
            <w:r w:rsidR="007971E0">
              <w:rPr>
                <w:lang w:val="en-US"/>
              </w:rPr>
              <w:t>ncportal</w:t>
            </w:r>
            <w:r w:rsidR="007971E0" w:rsidRPr="007971E0">
              <w:t>.</w:t>
            </w:r>
            <w:r w:rsidR="007971E0">
              <w:rPr>
                <w:lang w:val="en-US"/>
              </w:rPr>
              <w:t>ru</w:t>
            </w:r>
          </w:p>
          <w:p w14:paraId="6A4715D2" w14:textId="77777777" w:rsidR="00A27CA0" w:rsidRPr="007971E0" w:rsidRDefault="00A27CA0" w:rsidP="001D1446">
            <w:pPr>
              <w:ind w:firstLine="284"/>
              <w:jc w:val="both"/>
            </w:pPr>
            <w:r w:rsidRPr="007971E0">
              <w:t>Консультативная помощь учителям и учащимся, родителям.</w:t>
            </w:r>
          </w:p>
          <w:p w14:paraId="441D02A3" w14:textId="77777777" w:rsidR="00A27CA0" w:rsidRPr="007971E0" w:rsidRDefault="00A27CA0" w:rsidP="00B6797D">
            <w:pPr>
              <w:pStyle w:val="a7"/>
              <w:tabs>
                <w:tab w:val="left" w:pos="284"/>
                <w:tab w:val="left" w:pos="851"/>
              </w:tabs>
              <w:ind w:left="0" w:firstLine="284"/>
              <w:jc w:val="both"/>
            </w:pPr>
          </w:p>
        </w:tc>
      </w:tr>
    </w:tbl>
    <w:p w14:paraId="659D6E26" w14:textId="77777777" w:rsidR="00A27CA0" w:rsidRPr="007971E0" w:rsidRDefault="00A27CA0" w:rsidP="00080CFD"/>
    <w:p w14:paraId="63979D37" w14:textId="77777777" w:rsidR="0096563E" w:rsidRDefault="0096563E" w:rsidP="0096563E">
      <w:pPr>
        <w:jc w:val="center"/>
        <w:rPr>
          <w:b/>
        </w:rPr>
      </w:pPr>
      <w:r w:rsidRPr="0091734E">
        <w:rPr>
          <w:b/>
        </w:rPr>
        <w:t>Направления самообразования</w:t>
      </w:r>
    </w:p>
    <w:p w14:paraId="4A773905" w14:textId="77777777" w:rsidR="0091734E" w:rsidRPr="0091734E" w:rsidRDefault="0091734E" w:rsidP="0096563E">
      <w:pPr>
        <w:jc w:val="center"/>
        <w:rPr>
          <w:b/>
          <w:sz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783"/>
      </w:tblGrid>
      <w:tr w:rsidR="0096563E" w:rsidRPr="007971E0" w14:paraId="6A842131" w14:textId="77777777" w:rsidTr="00AC0B5E">
        <w:trPr>
          <w:trHeight w:val="539"/>
        </w:trPr>
        <w:tc>
          <w:tcPr>
            <w:tcW w:w="2574" w:type="dxa"/>
          </w:tcPr>
          <w:p w14:paraId="5AD36030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7971E0">
              <w:rPr>
                <w:bCs/>
                <w:sz w:val="22"/>
              </w:rPr>
              <w:t>Основные направления</w:t>
            </w:r>
          </w:p>
        </w:tc>
        <w:tc>
          <w:tcPr>
            <w:tcW w:w="6783" w:type="dxa"/>
          </w:tcPr>
          <w:p w14:paraId="7A1DF670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7971E0">
              <w:rPr>
                <w:sz w:val="22"/>
                <w:lang w:val="tt-RU"/>
              </w:rPr>
              <w:t>С</w:t>
            </w:r>
            <w:r w:rsidRPr="007971E0">
              <w:rPr>
                <w:sz w:val="22"/>
              </w:rPr>
              <w:t>одержание деятельности</w:t>
            </w:r>
          </w:p>
        </w:tc>
      </w:tr>
      <w:tr w:rsidR="0096563E" w:rsidRPr="007971E0" w14:paraId="38F133E0" w14:textId="77777777" w:rsidTr="00AC0B5E">
        <w:trPr>
          <w:trHeight w:val="2850"/>
        </w:trPr>
        <w:tc>
          <w:tcPr>
            <w:tcW w:w="2574" w:type="dxa"/>
          </w:tcPr>
          <w:p w14:paraId="69FA5467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</w:pPr>
            <w:r w:rsidRPr="007971E0">
              <w:rPr>
                <w:bCs/>
                <w:iCs/>
                <w:sz w:val="22"/>
              </w:rPr>
              <w:t>Профессиональное</w:t>
            </w:r>
          </w:p>
        </w:tc>
        <w:tc>
          <w:tcPr>
            <w:tcW w:w="6783" w:type="dxa"/>
          </w:tcPr>
          <w:p w14:paraId="4384DA12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</w:rPr>
              <w:t>1. Изучить нормативные документы, программы и учебники, уяснить их особенности и требования.</w:t>
            </w:r>
          </w:p>
          <w:p w14:paraId="5AAEB888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</w:rPr>
              <w:t>2. Ознакомление с новыми педагогическими технологиями через периодические издания и Интернет.</w:t>
            </w:r>
          </w:p>
          <w:p w14:paraId="7BEA2AFF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</w:rPr>
              <w:t>3. Участвовать в различных профессиональных педагогических конкурсах</w:t>
            </w:r>
          </w:p>
          <w:p w14:paraId="6180608F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4. Участвовать в научно-практических конференциях</w:t>
            </w:r>
          </w:p>
          <w:p w14:paraId="15054BC2" w14:textId="77777777" w:rsidR="0096563E" w:rsidRPr="007971E0" w:rsidRDefault="0096563E" w:rsidP="0091734E">
            <w:pPr>
              <w:jc w:val="both"/>
            </w:pPr>
            <w:r w:rsidRPr="007971E0">
              <w:rPr>
                <w:sz w:val="22"/>
                <w:szCs w:val="22"/>
              </w:rPr>
              <w:t>5.</w:t>
            </w:r>
            <w:r w:rsidRPr="007971E0">
              <w:t xml:space="preserve">Распространение опыта работы по теме самообразования. </w:t>
            </w:r>
          </w:p>
          <w:p w14:paraId="073803FB" w14:textId="77777777" w:rsidR="0096563E" w:rsidRPr="007971E0" w:rsidRDefault="0096563E" w:rsidP="0091734E">
            <w:pPr>
              <w:jc w:val="both"/>
            </w:pPr>
            <w:r w:rsidRPr="007971E0">
              <w:t xml:space="preserve">6.Оформление результатов работы. </w:t>
            </w:r>
          </w:p>
          <w:p w14:paraId="0AFD77FF" w14:textId="77777777" w:rsidR="0096563E" w:rsidRPr="007971E0" w:rsidRDefault="0096563E" w:rsidP="0091734E">
            <w:pPr>
              <w:jc w:val="both"/>
            </w:pPr>
            <w:r w:rsidRPr="007971E0">
              <w:rPr>
                <w:sz w:val="22"/>
                <w:szCs w:val="22"/>
              </w:rPr>
              <w:t>7. Ведение портфолио учителя.</w:t>
            </w:r>
          </w:p>
        </w:tc>
      </w:tr>
      <w:tr w:rsidR="0096563E" w:rsidRPr="007971E0" w14:paraId="7944196B" w14:textId="77777777" w:rsidTr="00AC0B5E">
        <w:trPr>
          <w:trHeight w:val="1004"/>
        </w:trPr>
        <w:tc>
          <w:tcPr>
            <w:tcW w:w="2574" w:type="dxa"/>
          </w:tcPr>
          <w:p w14:paraId="185FE1BC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7971E0">
              <w:rPr>
                <w:sz w:val="22"/>
                <w:lang w:val="en-US"/>
              </w:rPr>
              <w:t>Психолого-педагогические</w:t>
            </w:r>
          </w:p>
        </w:tc>
        <w:tc>
          <w:tcPr>
            <w:tcW w:w="6783" w:type="dxa"/>
          </w:tcPr>
          <w:p w14:paraId="3163961B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1E0">
              <w:rPr>
                <w:sz w:val="22"/>
              </w:rPr>
              <w:t xml:space="preserve">Совершенствовать свои знания в области современной психологии и педагогики: </w:t>
            </w:r>
          </w:p>
          <w:p w14:paraId="5482551C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1E0">
              <w:rPr>
                <w:sz w:val="22"/>
              </w:rPr>
              <w:t>1. Участие в мастер-классах</w:t>
            </w:r>
          </w:p>
          <w:p w14:paraId="27080211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1E0">
              <w:rPr>
                <w:sz w:val="22"/>
              </w:rPr>
              <w:t>2</w:t>
            </w:r>
            <w:r w:rsidR="0091734E">
              <w:rPr>
                <w:sz w:val="22"/>
              </w:rPr>
              <w:t xml:space="preserve">. </w:t>
            </w:r>
            <w:r w:rsidRPr="007971E0">
              <w:rPr>
                <w:sz w:val="22"/>
              </w:rPr>
              <w:t>Участие в тренингах и семинарах</w:t>
            </w:r>
          </w:p>
        </w:tc>
      </w:tr>
      <w:tr w:rsidR="0096563E" w:rsidRPr="007971E0" w14:paraId="2B7D5A47" w14:textId="77777777" w:rsidTr="00AC0B5E">
        <w:trPr>
          <w:trHeight w:val="4067"/>
        </w:trPr>
        <w:tc>
          <w:tcPr>
            <w:tcW w:w="2574" w:type="dxa"/>
          </w:tcPr>
          <w:p w14:paraId="44901681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7971E0">
              <w:rPr>
                <w:sz w:val="22"/>
                <w:szCs w:val="22"/>
                <w:lang w:val="en-US"/>
              </w:rPr>
              <w:t>Методические</w:t>
            </w:r>
          </w:p>
        </w:tc>
        <w:tc>
          <w:tcPr>
            <w:tcW w:w="6783" w:type="dxa"/>
          </w:tcPr>
          <w:p w14:paraId="66BC3DC9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1.Совершенствовать знания в области педагогики и психологии</w:t>
            </w:r>
          </w:p>
          <w:p w14:paraId="5E9B2993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2. Знакомиться с новыми формами, методами и приёмами обучения для уроков русского языка и литературного чтения</w:t>
            </w:r>
          </w:p>
          <w:p w14:paraId="0196D947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 xml:space="preserve">3. Принимать активное участие в работе школьного </w:t>
            </w:r>
            <w:r w:rsidR="00B273B2">
              <w:rPr>
                <w:sz w:val="22"/>
                <w:szCs w:val="22"/>
              </w:rPr>
              <w:t>АНО</w:t>
            </w:r>
          </w:p>
          <w:p w14:paraId="131A2959" w14:textId="77777777" w:rsidR="0091734E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 xml:space="preserve">4.Организовать работу с одарёнными детьми и принимать участие в конкурсах, творческих работ, олимпиадах, конференциях. </w:t>
            </w:r>
          </w:p>
          <w:p w14:paraId="6DB109C8" w14:textId="77777777" w:rsidR="0096563E" w:rsidRPr="007971E0" w:rsidRDefault="0091734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>
              <w:rPr>
                <w:sz w:val="22"/>
                <w:szCs w:val="22"/>
              </w:rPr>
              <w:t>5</w:t>
            </w:r>
            <w:r w:rsidR="0096563E" w:rsidRPr="007971E0">
              <w:rPr>
                <w:sz w:val="22"/>
                <w:szCs w:val="22"/>
              </w:rPr>
              <w:t>.Изучать опыт работы др</w:t>
            </w:r>
            <w:r>
              <w:rPr>
                <w:sz w:val="22"/>
                <w:szCs w:val="22"/>
              </w:rPr>
              <w:t xml:space="preserve">угих учителей через семинары и </w:t>
            </w:r>
            <w:r w:rsidR="0096563E" w:rsidRPr="007971E0">
              <w:rPr>
                <w:sz w:val="22"/>
                <w:szCs w:val="22"/>
              </w:rPr>
              <w:t>интернет страницы.</w:t>
            </w:r>
          </w:p>
          <w:p w14:paraId="3BD129D1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6. Посещать уроки коллег и участвовать в обмене опытом.</w:t>
            </w:r>
          </w:p>
          <w:p w14:paraId="623E0539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7. Периодически проводить анализ своей профессиональной деятельности.</w:t>
            </w:r>
          </w:p>
          <w:p w14:paraId="005B54CC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8. Создать собственную копилку лучших конспектов уроков, сценариев внеклассных мероприятий.</w:t>
            </w:r>
          </w:p>
          <w:p w14:paraId="4AD0B79A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lang w:val="tt-RU"/>
              </w:rPr>
            </w:pPr>
            <w:r w:rsidRPr="007971E0">
              <w:rPr>
                <w:sz w:val="22"/>
                <w:szCs w:val="22"/>
              </w:rPr>
              <w:t>9. Показы</w:t>
            </w:r>
            <w:r w:rsidR="0091734E">
              <w:rPr>
                <w:sz w:val="22"/>
                <w:szCs w:val="22"/>
              </w:rPr>
              <w:t>ва</w:t>
            </w:r>
            <w:r w:rsidRPr="007971E0">
              <w:rPr>
                <w:sz w:val="22"/>
                <w:szCs w:val="22"/>
              </w:rPr>
              <w:t>ть открытые уроки, внеклассные мероприятия</w:t>
            </w:r>
          </w:p>
          <w:p w14:paraId="44207034" w14:textId="77777777" w:rsidR="0096563E" w:rsidRPr="007971E0" w:rsidRDefault="0096563E" w:rsidP="0091734E">
            <w:pPr>
              <w:jc w:val="both"/>
            </w:pPr>
          </w:p>
        </w:tc>
      </w:tr>
      <w:tr w:rsidR="0096563E" w:rsidRPr="007971E0" w14:paraId="761C10AC" w14:textId="77777777" w:rsidTr="00AC0B5E">
        <w:trPr>
          <w:trHeight w:val="1078"/>
        </w:trPr>
        <w:tc>
          <w:tcPr>
            <w:tcW w:w="2574" w:type="dxa"/>
          </w:tcPr>
          <w:p w14:paraId="02FD120A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Cs/>
              </w:rPr>
            </w:pPr>
            <w:r w:rsidRPr="007971E0">
              <w:rPr>
                <w:bCs/>
                <w:iCs/>
              </w:rPr>
              <w:t>Информационно-технологические технологии</w:t>
            </w:r>
          </w:p>
        </w:tc>
        <w:tc>
          <w:tcPr>
            <w:tcW w:w="6783" w:type="dxa"/>
          </w:tcPr>
          <w:p w14:paraId="41A9BE9B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lang w:val="tt-RU"/>
              </w:rPr>
            </w:pPr>
            <w:r w:rsidRPr="007971E0">
              <w:rPr>
                <w:sz w:val="22"/>
              </w:rPr>
              <w:t>1.Изучать ИКТ и внедрять их в учебный процесс.</w:t>
            </w:r>
          </w:p>
          <w:p w14:paraId="28022A43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</w:rPr>
              <w:t>2. Сбор и анализ в Интернете информации по начальному образованию, педагогике и психологии</w:t>
            </w:r>
          </w:p>
        </w:tc>
      </w:tr>
      <w:tr w:rsidR="0096563E" w:rsidRPr="007971E0" w14:paraId="5B6063A5" w14:textId="77777777" w:rsidTr="00AC0B5E">
        <w:trPr>
          <w:trHeight w:val="1889"/>
        </w:trPr>
        <w:tc>
          <w:tcPr>
            <w:tcW w:w="2574" w:type="dxa"/>
          </w:tcPr>
          <w:p w14:paraId="2DB88980" w14:textId="77777777" w:rsidR="0096563E" w:rsidRPr="007971E0" w:rsidRDefault="0096563E" w:rsidP="0087426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7971E0">
              <w:lastRenderedPageBreak/>
              <w:t>Охрана здоровья</w:t>
            </w:r>
          </w:p>
        </w:tc>
        <w:tc>
          <w:tcPr>
            <w:tcW w:w="6783" w:type="dxa"/>
          </w:tcPr>
          <w:p w14:paraId="1B7FC673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>1. Внедрять в образовательный процесс здоровьесберегающие технологии.</w:t>
            </w:r>
          </w:p>
          <w:p w14:paraId="0FECE02E" w14:textId="77777777" w:rsidR="0096563E" w:rsidRPr="007971E0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7971E0">
              <w:rPr>
                <w:sz w:val="22"/>
                <w:szCs w:val="22"/>
              </w:rPr>
              <w:t xml:space="preserve">2. </w:t>
            </w:r>
            <w:r w:rsidRPr="007971E0">
              <w:rPr>
                <w:bCs/>
              </w:rPr>
              <w:t>Соблюдатьсанитарныенормы</w:t>
            </w:r>
            <w:r w:rsidRPr="007971E0">
              <w:t xml:space="preserve"> при использовании ИКТ на уроках </w:t>
            </w:r>
            <w:r w:rsidRPr="007971E0">
              <w:rPr>
                <w:bCs/>
              </w:rPr>
              <w:t>вначальнойшколе</w:t>
            </w:r>
            <w:r w:rsidRPr="007971E0">
              <w:t xml:space="preserve"> по </w:t>
            </w:r>
            <w:r w:rsidRPr="007971E0">
              <w:rPr>
                <w:bCs/>
              </w:rPr>
              <w:t xml:space="preserve">требованиюСанПиН </w:t>
            </w:r>
          </w:p>
          <w:p w14:paraId="0D60F33F" w14:textId="77777777" w:rsidR="0091734E" w:rsidRPr="0091734E" w:rsidRDefault="0096563E" w:rsidP="0091734E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7971E0">
              <w:rPr>
                <w:sz w:val="22"/>
                <w:szCs w:val="22"/>
              </w:rPr>
              <w:t xml:space="preserve">3. </w:t>
            </w:r>
            <w:r w:rsidRPr="007971E0">
              <w:t xml:space="preserve">Формировать культуру здоровья участников </w:t>
            </w:r>
            <w:r w:rsidRPr="007971E0">
              <w:rPr>
                <w:bCs/>
              </w:rPr>
              <w:t>образовательногопроцесса</w:t>
            </w:r>
          </w:p>
        </w:tc>
      </w:tr>
    </w:tbl>
    <w:p w14:paraId="1BDB8DC8" w14:textId="77777777" w:rsidR="003779C9" w:rsidRPr="007971E0" w:rsidRDefault="003779C9" w:rsidP="0096563E"/>
    <w:sectPr w:rsidR="003779C9" w:rsidRPr="007971E0" w:rsidSect="009656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F00F" w14:textId="77777777" w:rsidR="00570DD8" w:rsidRPr="00E375D1" w:rsidRDefault="00570DD8" w:rsidP="00E375D1">
      <w:r>
        <w:separator/>
      </w:r>
    </w:p>
  </w:endnote>
  <w:endnote w:type="continuationSeparator" w:id="0">
    <w:p w14:paraId="459C73C3" w14:textId="77777777" w:rsidR="00570DD8" w:rsidRPr="00E375D1" w:rsidRDefault="00570DD8" w:rsidP="00E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D45F" w14:textId="77777777" w:rsidR="00570DD8" w:rsidRPr="00E375D1" w:rsidRDefault="00570DD8" w:rsidP="00E375D1">
      <w:r>
        <w:separator/>
      </w:r>
    </w:p>
  </w:footnote>
  <w:footnote w:type="continuationSeparator" w:id="0">
    <w:p w14:paraId="3BBC55A2" w14:textId="77777777" w:rsidR="00570DD8" w:rsidRPr="00E375D1" w:rsidRDefault="00570DD8" w:rsidP="00E3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86F"/>
    <w:multiLevelType w:val="hybridMultilevel"/>
    <w:tmpl w:val="FE76A4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3CF3"/>
    <w:multiLevelType w:val="multilevel"/>
    <w:tmpl w:val="C8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3850"/>
    <w:multiLevelType w:val="hybridMultilevel"/>
    <w:tmpl w:val="F7FC219C"/>
    <w:lvl w:ilvl="0" w:tplc="8AB85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22A81"/>
    <w:multiLevelType w:val="hybridMultilevel"/>
    <w:tmpl w:val="C76E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6920"/>
    <w:multiLevelType w:val="multilevel"/>
    <w:tmpl w:val="9A9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091265263">
    <w:abstractNumId w:val="9"/>
  </w:num>
  <w:num w:numId="2" w16cid:durableId="119346318">
    <w:abstractNumId w:val="12"/>
  </w:num>
  <w:num w:numId="3" w16cid:durableId="46689149">
    <w:abstractNumId w:val="2"/>
  </w:num>
  <w:num w:numId="4" w16cid:durableId="861162340">
    <w:abstractNumId w:val="4"/>
  </w:num>
  <w:num w:numId="5" w16cid:durableId="1084187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477168">
    <w:abstractNumId w:val="7"/>
  </w:num>
  <w:num w:numId="7" w16cid:durableId="396320843">
    <w:abstractNumId w:val="8"/>
  </w:num>
  <w:num w:numId="8" w16cid:durableId="1960600694">
    <w:abstractNumId w:val="1"/>
  </w:num>
  <w:num w:numId="9" w16cid:durableId="1051811021">
    <w:abstractNumId w:val="3"/>
  </w:num>
  <w:num w:numId="10" w16cid:durableId="835650640">
    <w:abstractNumId w:val="0"/>
  </w:num>
  <w:num w:numId="11" w16cid:durableId="916480932">
    <w:abstractNumId w:val="5"/>
  </w:num>
  <w:num w:numId="12" w16cid:durableId="428308501">
    <w:abstractNumId w:val="11"/>
  </w:num>
  <w:num w:numId="13" w16cid:durableId="640158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C99"/>
    <w:rsid w:val="00031C99"/>
    <w:rsid w:val="00080CFD"/>
    <w:rsid w:val="00122CB4"/>
    <w:rsid w:val="0015689F"/>
    <w:rsid w:val="00175445"/>
    <w:rsid w:val="00180F20"/>
    <w:rsid w:val="00191E92"/>
    <w:rsid w:val="001A7201"/>
    <w:rsid w:val="001B391B"/>
    <w:rsid w:val="001D6E40"/>
    <w:rsid w:val="00206B9A"/>
    <w:rsid w:val="00214616"/>
    <w:rsid w:val="00221050"/>
    <w:rsid w:val="00235120"/>
    <w:rsid w:val="00333ED3"/>
    <w:rsid w:val="00353681"/>
    <w:rsid w:val="003779C9"/>
    <w:rsid w:val="00390A16"/>
    <w:rsid w:val="003C45C4"/>
    <w:rsid w:val="0041708B"/>
    <w:rsid w:val="00473689"/>
    <w:rsid w:val="004B47DF"/>
    <w:rsid w:val="00542F0B"/>
    <w:rsid w:val="00570DD8"/>
    <w:rsid w:val="00583652"/>
    <w:rsid w:val="00586230"/>
    <w:rsid w:val="005C5583"/>
    <w:rsid w:val="005C7A52"/>
    <w:rsid w:val="006F6735"/>
    <w:rsid w:val="0070153C"/>
    <w:rsid w:val="0073347D"/>
    <w:rsid w:val="00736518"/>
    <w:rsid w:val="00736F5B"/>
    <w:rsid w:val="00743EAC"/>
    <w:rsid w:val="00761B7F"/>
    <w:rsid w:val="007971E0"/>
    <w:rsid w:val="007975DE"/>
    <w:rsid w:val="007A6DB0"/>
    <w:rsid w:val="00815F75"/>
    <w:rsid w:val="00842BB0"/>
    <w:rsid w:val="008D7E8D"/>
    <w:rsid w:val="00912F56"/>
    <w:rsid w:val="0091734E"/>
    <w:rsid w:val="00953DF4"/>
    <w:rsid w:val="0096563E"/>
    <w:rsid w:val="009710FF"/>
    <w:rsid w:val="00A23096"/>
    <w:rsid w:val="00A2422C"/>
    <w:rsid w:val="00A27CA0"/>
    <w:rsid w:val="00A53257"/>
    <w:rsid w:val="00AC0B5E"/>
    <w:rsid w:val="00B111B2"/>
    <w:rsid w:val="00B273B2"/>
    <w:rsid w:val="00B5469D"/>
    <w:rsid w:val="00B6797D"/>
    <w:rsid w:val="00C178AF"/>
    <w:rsid w:val="00C633A4"/>
    <w:rsid w:val="00D66628"/>
    <w:rsid w:val="00DE04F2"/>
    <w:rsid w:val="00E375D1"/>
    <w:rsid w:val="00F40DE1"/>
    <w:rsid w:val="00F433C6"/>
    <w:rsid w:val="00F608E1"/>
    <w:rsid w:val="00F646D8"/>
    <w:rsid w:val="00F919B7"/>
    <w:rsid w:val="00F9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7E9D"/>
  <w15:docId w15:val="{1FAC9118-E143-45D5-B5D6-E5E11E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4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CA0"/>
    <w:pPr>
      <w:jc w:val="center"/>
    </w:pPr>
    <w:rPr>
      <w:i/>
      <w:iCs/>
      <w:sz w:val="36"/>
    </w:rPr>
  </w:style>
  <w:style w:type="character" w:customStyle="1" w:styleId="a4">
    <w:name w:val="Заголовок Знак"/>
    <w:basedOn w:val="a0"/>
    <w:link w:val="a3"/>
    <w:rsid w:val="00A27CA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27CA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A27C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27CA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A27CA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7C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7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A27CA0"/>
    <w:pPr>
      <w:spacing w:before="100" w:beforeAutospacing="1" w:after="100" w:afterAutospacing="1"/>
    </w:pPr>
  </w:style>
  <w:style w:type="character" w:customStyle="1" w:styleId="c17">
    <w:name w:val="c17"/>
    <w:basedOn w:val="a0"/>
    <w:rsid w:val="00A27CA0"/>
  </w:style>
  <w:style w:type="paragraph" w:styleId="aa">
    <w:name w:val="Normal (Web)"/>
    <w:basedOn w:val="a"/>
    <w:uiPriority w:val="99"/>
    <w:semiHidden/>
    <w:unhideWhenUsed/>
    <w:rsid w:val="00B111B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111B2"/>
    <w:rPr>
      <w:i/>
      <w:iCs/>
    </w:rPr>
  </w:style>
  <w:style w:type="character" w:styleId="ac">
    <w:name w:val="Strong"/>
    <w:basedOn w:val="a0"/>
    <w:uiPriority w:val="22"/>
    <w:qFormat/>
    <w:rsid w:val="00B111B2"/>
    <w:rPr>
      <w:b/>
      <w:bCs/>
    </w:rPr>
  </w:style>
  <w:style w:type="character" w:styleId="ad">
    <w:name w:val="Hyperlink"/>
    <w:uiPriority w:val="99"/>
    <w:rsid w:val="00206B9A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37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7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6DB0"/>
    <w:pPr>
      <w:spacing w:before="100" w:beforeAutospacing="1" w:after="100" w:afterAutospacing="1"/>
    </w:pPr>
  </w:style>
  <w:style w:type="character" w:customStyle="1" w:styleId="c4">
    <w:name w:val="c4"/>
    <w:basedOn w:val="a0"/>
    <w:rsid w:val="007A6DB0"/>
  </w:style>
  <w:style w:type="paragraph" w:customStyle="1" w:styleId="c26">
    <w:name w:val="c26"/>
    <w:basedOn w:val="a"/>
    <w:rsid w:val="007A6DB0"/>
    <w:pPr>
      <w:spacing w:before="100" w:beforeAutospacing="1" w:after="100" w:afterAutospacing="1"/>
    </w:pPr>
  </w:style>
  <w:style w:type="character" w:customStyle="1" w:styleId="c1">
    <w:name w:val="c1"/>
    <w:basedOn w:val="a0"/>
    <w:rsid w:val="007A6DB0"/>
  </w:style>
  <w:style w:type="paragraph" w:customStyle="1" w:styleId="c14">
    <w:name w:val="c14"/>
    <w:basedOn w:val="a"/>
    <w:rsid w:val="0070153C"/>
    <w:pPr>
      <w:spacing w:before="100" w:beforeAutospacing="1" w:after="100" w:afterAutospacing="1"/>
    </w:pPr>
  </w:style>
  <w:style w:type="paragraph" w:customStyle="1" w:styleId="c19">
    <w:name w:val="c19"/>
    <w:basedOn w:val="a"/>
    <w:rsid w:val="0070153C"/>
    <w:pPr>
      <w:spacing w:before="100" w:beforeAutospacing="1" w:after="100" w:afterAutospacing="1"/>
    </w:pPr>
  </w:style>
  <w:style w:type="character" w:customStyle="1" w:styleId="c2">
    <w:name w:val="c2"/>
    <w:basedOn w:val="a0"/>
    <w:rsid w:val="0070153C"/>
  </w:style>
  <w:style w:type="character" w:customStyle="1" w:styleId="10">
    <w:name w:val="Заголовок 1 Знак"/>
    <w:basedOn w:val="a0"/>
    <w:link w:val="1"/>
    <w:rsid w:val="00B54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Основной текст_"/>
    <w:link w:val="3"/>
    <w:rsid w:val="00473689"/>
    <w:rPr>
      <w:rFonts w:eastAsia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3689"/>
    <w:pPr>
      <w:widowControl w:val="0"/>
      <w:shd w:val="clear" w:color="auto" w:fill="FFFFFF"/>
      <w:spacing w:line="326" w:lineRule="exact"/>
      <w:ind w:hanging="2100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5F68-CF11-492F-BF03-10F6EDBF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Иванов</dc:creator>
  <cp:lastModifiedBy>Петрова</cp:lastModifiedBy>
  <cp:revision>8</cp:revision>
  <dcterms:created xsi:type="dcterms:W3CDTF">2023-02-07T17:01:00Z</dcterms:created>
  <dcterms:modified xsi:type="dcterms:W3CDTF">2025-01-09T05:20:00Z</dcterms:modified>
</cp:coreProperties>
</file>